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A4" w:rsidRDefault="00785DA4" w:rsidP="00785DA4">
      <w:pPr>
        <w:jc w:val="center"/>
        <w:rPr>
          <w:rFonts w:ascii="Times New Roman" w:hAnsi="Times New Roman" w:cs="Times New Roman"/>
          <w:sz w:val="24"/>
          <w:szCs w:val="24"/>
        </w:rPr>
      </w:pPr>
      <w:bookmarkStart w:id="0" w:name="_GoBack"/>
      <w:bookmarkEnd w:id="0"/>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785DA4" w:rsidRDefault="00785DA4" w:rsidP="00785DA4">
      <w:pPr>
        <w:jc w:val="center"/>
        <w:rPr>
          <w:rFonts w:ascii="Times New Roman" w:hAnsi="Times New Roman" w:cs="Times New Roman"/>
          <w:sz w:val="24"/>
          <w:szCs w:val="24"/>
        </w:rPr>
      </w:pPr>
    </w:p>
    <w:p w:rsidR="00E1762D" w:rsidRDefault="001C332A" w:rsidP="00785DA4">
      <w:pPr>
        <w:jc w:val="center"/>
        <w:rPr>
          <w:rFonts w:ascii="Times New Roman" w:hAnsi="Times New Roman" w:cs="Times New Roman"/>
          <w:sz w:val="24"/>
          <w:szCs w:val="24"/>
        </w:rPr>
      </w:pPr>
      <w:r>
        <w:rPr>
          <w:rFonts w:ascii="Times New Roman" w:hAnsi="Times New Roman" w:cs="Times New Roman"/>
          <w:sz w:val="24"/>
          <w:szCs w:val="24"/>
        </w:rPr>
        <w:t>Name:</w:t>
      </w:r>
    </w:p>
    <w:p w:rsidR="00785DA4" w:rsidRDefault="001C332A" w:rsidP="00785DA4">
      <w:pPr>
        <w:jc w:val="center"/>
        <w:rPr>
          <w:rFonts w:ascii="Times New Roman" w:hAnsi="Times New Roman" w:cs="Times New Roman"/>
          <w:sz w:val="24"/>
          <w:szCs w:val="24"/>
        </w:rPr>
      </w:pPr>
      <w:r>
        <w:rPr>
          <w:rFonts w:ascii="Times New Roman" w:hAnsi="Times New Roman" w:cs="Times New Roman"/>
          <w:sz w:val="24"/>
          <w:szCs w:val="24"/>
        </w:rPr>
        <w:t>Title:</w:t>
      </w:r>
    </w:p>
    <w:p w:rsidR="00785DA4" w:rsidRDefault="001C332A" w:rsidP="00785DA4">
      <w:pPr>
        <w:jc w:val="center"/>
        <w:rPr>
          <w:rFonts w:ascii="Times New Roman" w:hAnsi="Times New Roman" w:cs="Times New Roman"/>
          <w:sz w:val="24"/>
          <w:szCs w:val="24"/>
        </w:rPr>
      </w:pPr>
      <w:r>
        <w:rPr>
          <w:rFonts w:ascii="Times New Roman" w:hAnsi="Times New Roman" w:cs="Times New Roman"/>
          <w:sz w:val="24"/>
          <w:szCs w:val="24"/>
        </w:rPr>
        <w:t>Date:</w:t>
      </w:r>
    </w:p>
    <w:p w:rsidR="00785DA4" w:rsidRDefault="001C332A" w:rsidP="00785DA4">
      <w:pPr>
        <w:jc w:val="center"/>
        <w:rPr>
          <w:rFonts w:ascii="Times New Roman" w:hAnsi="Times New Roman" w:cs="Times New Roman"/>
          <w:sz w:val="24"/>
          <w:szCs w:val="24"/>
        </w:rPr>
      </w:pPr>
      <w:r>
        <w:rPr>
          <w:rFonts w:ascii="Times New Roman" w:hAnsi="Times New Roman" w:cs="Times New Roman"/>
          <w:sz w:val="24"/>
          <w:szCs w:val="24"/>
        </w:rPr>
        <w:t>Professor:</w:t>
      </w:r>
    </w:p>
    <w:p w:rsidR="00930231" w:rsidRDefault="001C332A">
      <w:pPr>
        <w:rPr>
          <w:rFonts w:ascii="Times New Roman" w:hAnsi="Times New Roman" w:cs="Times New Roman"/>
          <w:sz w:val="24"/>
          <w:szCs w:val="24"/>
        </w:rPr>
      </w:pPr>
      <w:r>
        <w:rPr>
          <w:rFonts w:ascii="Times New Roman" w:hAnsi="Times New Roman" w:cs="Times New Roman"/>
          <w:sz w:val="24"/>
          <w:szCs w:val="24"/>
        </w:rPr>
        <w:br w:type="page"/>
      </w:r>
    </w:p>
    <w:p w:rsidR="00785DA4" w:rsidRDefault="00785DA4" w:rsidP="00E1762D">
      <w:pPr>
        <w:spacing w:line="480" w:lineRule="auto"/>
        <w:rPr>
          <w:rFonts w:ascii="Times New Roman" w:hAnsi="Times New Roman" w:cs="Times New Roman"/>
          <w:sz w:val="24"/>
          <w:szCs w:val="24"/>
        </w:rPr>
      </w:pPr>
    </w:p>
    <w:p w:rsidR="00785DA4" w:rsidRPr="00785DA4" w:rsidRDefault="001C332A" w:rsidP="00E1762D">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BODY</w:t>
      </w:r>
    </w:p>
    <w:p w:rsidR="005B03BC" w:rsidRDefault="001C332A" w:rsidP="00E1762D">
      <w:pPr>
        <w:spacing w:line="480" w:lineRule="auto"/>
        <w:rPr>
          <w:rFonts w:ascii="Times New Roman" w:hAnsi="Times New Roman" w:cs="Times New Roman"/>
          <w:sz w:val="24"/>
          <w:szCs w:val="24"/>
        </w:rPr>
      </w:pPr>
      <w:r>
        <w:rPr>
          <w:rFonts w:ascii="Times New Roman" w:hAnsi="Times New Roman" w:cs="Times New Roman"/>
          <w:sz w:val="24"/>
          <w:szCs w:val="24"/>
        </w:rPr>
        <w:t>A prion is</w:t>
      </w:r>
      <w:r w:rsidRPr="00F43411">
        <w:rPr>
          <w:rFonts w:ascii="Times New Roman" w:hAnsi="Times New Roman" w:cs="Times New Roman"/>
          <w:sz w:val="24"/>
          <w:szCs w:val="24"/>
        </w:rPr>
        <w:t xml:space="preserve"> a type of protein that can trigger normal proteins in the brain to fold abnormally.</w:t>
      </w:r>
      <w:r>
        <w:rPr>
          <w:rFonts w:ascii="Times New Roman" w:hAnsi="Times New Roman" w:cs="Times New Roman"/>
          <w:sz w:val="24"/>
          <w:szCs w:val="24"/>
        </w:rPr>
        <w:t xml:space="preserve"> These</w:t>
      </w:r>
      <w:r w:rsidR="00295D7F">
        <w:rPr>
          <w:rFonts w:ascii="Times New Roman" w:hAnsi="Times New Roman" w:cs="Times New Roman"/>
          <w:sz w:val="24"/>
          <w:szCs w:val="24"/>
        </w:rPr>
        <w:t xml:space="preserve"> prions are usually misfolded because they cannot achieve the normal native state. Misfolding can be due to the </w:t>
      </w:r>
      <w:r>
        <w:rPr>
          <w:rFonts w:ascii="Times New Roman" w:hAnsi="Times New Roman" w:cs="Times New Roman"/>
          <w:sz w:val="24"/>
          <w:szCs w:val="24"/>
        </w:rPr>
        <w:t>disturbance of the standard folding process due to mutations of the amino acid sequence, thermal stress, translational errors, and</w:t>
      </w:r>
      <w:r w:rsidR="006C627A">
        <w:rPr>
          <w:rFonts w:ascii="Times New Roman" w:hAnsi="Times New Roman" w:cs="Times New Roman"/>
          <w:sz w:val="24"/>
          <w:szCs w:val="24"/>
        </w:rPr>
        <w:t xml:space="preserve"> unusual protein </w:t>
      </w:r>
      <w:r w:rsidR="00785DA4">
        <w:rPr>
          <w:rFonts w:ascii="Times New Roman" w:hAnsi="Times New Roman" w:cs="Times New Roman"/>
          <w:sz w:val="24"/>
          <w:szCs w:val="24"/>
        </w:rPr>
        <w:t>modifications (</w:t>
      </w:r>
      <w:r w:rsidR="006C627A">
        <w:rPr>
          <w:rFonts w:ascii="Times New Roman" w:hAnsi="Times New Roman" w:cs="Times New Roman"/>
          <w:sz w:val="24"/>
          <w:szCs w:val="24"/>
        </w:rPr>
        <w:t>Scheckel</w:t>
      </w:r>
      <w:r w:rsidR="00785DA4">
        <w:rPr>
          <w:rFonts w:ascii="Times New Roman" w:hAnsi="Times New Roman" w:cs="Times New Roman"/>
          <w:sz w:val="24"/>
          <w:szCs w:val="24"/>
        </w:rPr>
        <w:t xml:space="preserve"> &amp; Aguzzi, 2018). </w:t>
      </w:r>
      <w:r>
        <w:rPr>
          <w:rFonts w:ascii="Times New Roman" w:hAnsi="Times New Roman" w:cs="Times New Roman"/>
          <w:sz w:val="24"/>
          <w:szCs w:val="24"/>
        </w:rPr>
        <w:t xml:space="preserve">Accretion of misfolded proteins can lead to many </w:t>
      </w:r>
      <w:r>
        <w:rPr>
          <w:rFonts w:ascii="Times New Roman" w:hAnsi="Times New Roman" w:cs="Times New Roman"/>
          <w:sz w:val="24"/>
          <w:szCs w:val="24"/>
        </w:rPr>
        <w:t>diseases.</w:t>
      </w:r>
      <w:r w:rsidRPr="00F43411">
        <w:rPr>
          <w:rFonts w:ascii="Times New Roman" w:hAnsi="Times New Roman" w:cs="Times New Roman"/>
          <w:sz w:val="24"/>
          <w:szCs w:val="24"/>
        </w:rPr>
        <w:t xml:space="preserve"> Prion diseases can affect both humans and animals and are sometimes spread to humans by infected m</w:t>
      </w:r>
      <w:r w:rsidR="008000DE">
        <w:rPr>
          <w:rFonts w:ascii="Times New Roman" w:hAnsi="Times New Roman" w:cs="Times New Roman"/>
          <w:sz w:val="24"/>
          <w:szCs w:val="24"/>
        </w:rPr>
        <w:t xml:space="preserve">eat products. </w:t>
      </w:r>
      <w:r w:rsidR="00295D7F">
        <w:rPr>
          <w:rFonts w:ascii="Times New Roman" w:hAnsi="Times New Roman" w:cs="Times New Roman"/>
          <w:sz w:val="24"/>
          <w:szCs w:val="24"/>
        </w:rPr>
        <w:t xml:space="preserve"> They cause several </w:t>
      </w:r>
      <w:r>
        <w:rPr>
          <w:rFonts w:ascii="Times New Roman" w:hAnsi="Times New Roman" w:cs="Times New Roman"/>
          <w:sz w:val="24"/>
          <w:szCs w:val="24"/>
        </w:rPr>
        <w:t>lethal</w:t>
      </w:r>
      <w:r w:rsidR="00295D7F">
        <w:rPr>
          <w:rFonts w:ascii="Times New Roman" w:hAnsi="Times New Roman" w:cs="Times New Roman"/>
          <w:sz w:val="24"/>
          <w:szCs w:val="24"/>
        </w:rPr>
        <w:t xml:space="preserve"> </w:t>
      </w:r>
      <w:r>
        <w:rPr>
          <w:rFonts w:ascii="Times New Roman" w:hAnsi="Times New Roman" w:cs="Times New Roman"/>
          <w:sz w:val="24"/>
          <w:szCs w:val="24"/>
        </w:rPr>
        <w:t>and infectious</w:t>
      </w:r>
      <w:r w:rsidR="00295D7F">
        <w:rPr>
          <w:rFonts w:ascii="Times New Roman" w:hAnsi="Times New Roman" w:cs="Times New Roman"/>
          <w:sz w:val="24"/>
          <w:szCs w:val="24"/>
        </w:rPr>
        <w:t xml:space="preserve"> neurodegenerative </w:t>
      </w:r>
      <w:r>
        <w:rPr>
          <w:rFonts w:ascii="Times New Roman" w:hAnsi="Times New Roman" w:cs="Times New Roman"/>
          <w:sz w:val="24"/>
          <w:szCs w:val="24"/>
        </w:rPr>
        <w:t>diseases</w:t>
      </w:r>
      <w:r w:rsidR="00295D7F">
        <w:rPr>
          <w:rFonts w:ascii="Times New Roman" w:hAnsi="Times New Roman" w:cs="Times New Roman"/>
          <w:sz w:val="24"/>
          <w:szCs w:val="24"/>
        </w:rPr>
        <w:t xml:space="preserve"> in b</w:t>
      </w:r>
      <w:r>
        <w:rPr>
          <w:rFonts w:ascii="Times New Roman" w:hAnsi="Times New Roman" w:cs="Times New Roman"/>
          <w:sz w:val="24"/>
          <w:szCs w:val="24"/>
        </w:rPr>
        <w:t>oth humans and animals.  The most common manifestation of pri</w:t>
      </w:r>
      <w:r>
        <w:rPr>
          <w:rFonts w:ascii="Times New Roman" w:hAnsi="Times New Roman" w:cs="Times New Roman"/>
          <w:sz w:val="24"/>
          <w:szCs w:val="24"/>
        </w:rPr>
        <w:t xml:space="preserve">on diseases in humans is </w:t>
      </w:r>
      <w:r w:rsidRPr="005B03BC">
        <w:rPr>
          <w:rFonts w:ascii="Times New Roman" w:hAnsi="Times New Roman" w:cs="Times New Roman"/>
          <w:sz w:val="24"/>
          <w:szCs w:val="24"/>
        </w:rPr>
        <w:t>Creutzfeldt-Jakob disease (CJD).</w:t>
      </w:r>
      <w:r>
        <w:rPr>
          <w:rFonts w:ascii="Times New Roman" w:hAnsi="Times New Roman" w:cs="Times New Roman"/>
          <w:sz w:val="24"/>
          <w:szCs w:val="24"/>
        </w:rPr>
        <w:t xml:space="preserve"> </w:t>
      </w:r>
    </w:p>
    <w:p w:rsidR="00D219FB" w:rsidRDefault="001C332A" w:rsidP="00BA61A5">
      <w:pPr>
        <w:spacing w:line="480" w:lineRule="auto"/>
        <w:rPr>
          <w:rFonts w:ascii="Times New Roman" w:hAnsi="Times New Roman" w:cs="Times New Roman"/>
          <w:sz w:val="24"/>
          <w:szCs w:val="24"/>
        </w:rPr>
      </w:pPr>
      <w:r>
        <w:rPr>
          <w:rFonts w:ascii="Times New Roman" w:hAnsi="Times New Roman" w:cs="Times New Roman"/>
          <w:sz w:val="24"/>
          <w:szCs w:val="24"/>
        </w:rPr>
        <w:t>Prion diseases</w:t>
      </w:r>
      <w:r w:rsidRPr="00D975A9">
        <w:rPr>
          <w:rFonts w:ascii="Times New Roman" w:hAnsi="Times New Roman" w:cs="Times New Roman"/>
          <w:sz w:val="24"/>
          <w:szCs w:val="24"/>
        </w:rPr>
        <w:t xml:space="preserve"> happen when ordinary prion protein, found outside</w:t>
      </w:r>
      <w:r>
        <w:rPr>
          <w:rFonts w:ascii="Times New Roman" w:hAnsi="Times New Roman" w:cs="Times New Roman"/>
          <w:sz w:val="24"/>
          <w:szCs w:val="24"/>
        </w:rPr>
        <w:t xml:space="preserve"> of numerous cells, </w:t>
      </w:r>
      <w:r w:rsidR="00544043">
        <w:rPr>
          <w:rFonts w:ascii="Times New Roman" w:hAnsi="Times New Roman" w:cs="Times New Roman"/>
          <w:sz w:val="24"/>
          <w:szCs w:val="24"/>
        </w:rPr>
        <w:t>becomes irregular</w:t>
      </w:r>
      <w:r w:rsidRPr="00D975A9">
        <w:rPr>
          <w:rFonts w:ascii="Times New Roman" w:hAnsi="Times New Roman" w:cs="Times New Roman"/>
          <w:sz w:val="24"/>
          <w:szCs w:val="24"/>
        </w:rPr>
        <w:t xml:space="preserve"> and clusters in</w:t>
      </w:r>
      <w:r>
        <w:rPr>
          <w:rFonts w:ascii="Times New Roman" w:hAnsi="Times New Roman" w:cs="Times New Roman"/>
          <w:sz w:val="24"/>
          <w:szCs w:val="24"/>
        </w:rPr>
        <w:t xml:space="preserve"> the cerebrum,</w:t>
      </w:r>
      <w:r w:rsidR="00785DA4">
        <w:rPr>
          <w:rFonts w:ascii="Times New Roman" w:hAnsi="Times New Roman" w:cs="Times New Roman"/>
          <w:sz w:val="24"/>
          <w:szCs w:val="24"/>
        </w:rPr>
        <w:t xml:space="preserve"> causing traumatic brain injury ( Wille &amp; Requena, 2018). </w:t>
      </w:r>
      <w:r>
        <w:rPr>
          <w:rFonts w:ascii="Times New Roman" w:hAnsi="Times New Roman" w:cs="Times New Roman"/>
          <w:sz w:val="24"/>
          <w:szCs w:val="24"/>
        </w:rPr>
        <w:t xml:space="preserve"> This strange accrual</w:t>
      </w:r>
      <w:r w:rsidRPr="00D975A9">
        <w:rPr>
          <w:rFonts w:ascii="Times New Roman" w:hAnsi="Times New Roman" w:cs="Times New Roman"/>
          <w:sz w:val="24"/>
          <w:szCs w:val="24"/>
        </w:rPr>
        <w:t xml:space="preserve"> of protein in the cerebrum can cause memory weakness, character change</w:t>
      </w:r>
      <w:r>
        <w:rPr>
          <w:rFonts w:ascii="Times New Roman" w:hAnsi="Times New Roman" w:cs="Times New Roman"/>
          <w:sz w:val="24"/>
          <w:szCs w:val="24"/>
        </w:rPr>
        <w:t>s, and troubles with movement. Specialists do not</w:t>
      </w:r>
      <w:r w:rsidR="00544043">
        <w:rPr>
          <w:rFonts w:ascii="Times New Roman" w:hAnsi="Times New Roman" w:cs="Times New Roman"/>
          <w:sz w:val="24"/>
          <w:szCs w:val="24"/>
        </w:rPr>
        <w:t xml:space="preserve"> know much about </w:t>
      </w:r>
      <w:r w:rsidR="00544043" w:rsidRPr="00D975A9">
        <w:rPr>
          <w:rFonts w:ascii="Times New Roman" w:hAnsi="Times New Roman" w:cs="Times New Roman"/>
          <w:sz w:val="24"/>
          <w:szCs w:val="24"/>
        </w:rPr>
        <w:t>prion</w:t>
      </w:r>
      <w:r w:rsidRPr="00D975A9">
        <w:rPr>
          <w:rFonts w:ascii="Times New Roman" w:hAnsi="Times New Roman" w:cs="Times New Roman"/>
          <w:sz w:val="24"/>
          <w:szCs w:val="24"/>
        </w:rPr>
        <w:t xml:space="preserve"> illnesses; however, </w:t>
      </w:r>
      <w:r w:rsidR="00544043" w:rsidRPr="00D975A9">
        <w:rPr>
          <w:rFonts w:ascii="Times New Roman" w:hAnsi="Times New Roman" w:cs="Times New Roman"/>
          <w:sz w:val="24"/>
          <w:szCs w:val="24"/>
        </w:rPr>
        <w:t>shockingly</w:t>
      </w:r>
      <w:r w:rsidRPr="00D975A9">
        <w:rPr>
          <w:rFonts w:ascii="Times New Roman" w:hAnsi="Times New Roman" w:cs="Times New Roman"/>
          <w:sz w:val="24"/>
          <w:szCs w:val="24"/>
        </w:rPr>
        <w:t>, these issues are, for the most part, lethal.</w:t>
      </w:r>
      <w:r w:rsidR="00544043">
        <w:rPr>
          <w:rFonts w:ascii="Times New Roman" w:hAnsi="Times New Roman" w:cs="Times New Roman"/>
          <w:sz w:val="24"/>
          <w:szCs w:val="24"/>
        </w:rPr>
        <w:t xml:space="preserve"> One can develop prion diseases in different ways, such as:</w:t>
      </w:r>
    </w:p>
    <w:p w:rsidR="00544043" w:rsidRDefault="001C332A" w:rsidP="0054404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Through exposure to unusual prion proteins</w:t>
      </w:r>
    </w:p>
    <w:p w:rsidR="006B7DF5" w:rsidRPr="006B7DF5" w:rsidRDefault="001C332A" w:rsidP="006B7DF5">
      <w:pPr>
        <w:pStyle w:val="ListParagraph"/>
        <w:numPr>
          <w:ilvl w:val="0"/>
          <w:numId w:val="1"/>
        </w:numPr>
        <w:spacing w:line="480" w:lineRule="auto"/>
        <w:rPr>
          <w:rFonts w:ascii="Times New Roman" w:hAnsi="Times New Roman" w:cs="Times New Roman"/>
          <w:sz w:val="24"/>
          <w:szCs w:val="24"/>
        </w:rPr>
      </w:pPr>
      <w:r w:rsidRPr="006B7DF5">
        <w:rPr>
          <w:rFonts w:ascii="Times New Roman" w:hAnsi="Times New Roman" w:cs="Times New Roman"/>
          <w:sz w:val="24"/>
          <w:szCs w:val="24"/>
        </w:rPr>
        <w:t>Mutations found in the genes that result in the production of misfolded prion proteins</w:t>
      </w:r>
    </w:p>
    <w:p w:rsidR="006B7DF5" w:rsidRDefault="001C332A" w:rsidP="00544043">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Some misfolded prion proteins develop due to unknown causes</w:t>
      </w:r>
    </w:p>
    <w:p w:rsidR="006B7DF5" w:rsidRDefault="001C332A" w:rsidP="006B7DF5">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 are some factors that </w:t>
      </w:r>
      <w:r w:rsidR="00343604">
        <w:rPr>
          <w:rFonts w:ascii="Times New Roman" w:hAnsi="Times New Roman" w:cs="Times New Roman"/>
          <w:sz w:val="24"/>
          <w:szCs w:val="24"/>
        </w:rPr>
        <w:t>increase the chances of developing these diseases. They include;</w:t>
      </w:r>
    </w:p>
    <w:p w:rsidR="00343604" w:rsidRDefault="001C332A" w:rsidP="0034360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Age; Older people are highly likely to get these prone diseases</w:t>
      </w:r>
    </w:p>
    <w:p w:rsidR="00343604" w:rsidRDefault="001C332A" w:rsidP="0034360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Consuming products of animals that are contaminated with prions</w:t>
      </w:r>
    </w:p>
    <w:p w:rsidR="00343604" w:rsidRDefault="001C332A" w:rsidP="0034360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Genetics</w:t>
      </w:r>
      <w:r w:rsidR="00520D19">
        <w:rPr>
          <w:rFonts w:ascii="Times New Roman" w:hAnsi="Times New Roman" w:cs="Times New Roman"/>
          <w:sz w:val="24"/>
          <w:szCs w:val="24"/>
        </w:rPr>
        <w:t>; if</w:t>
      </w:r>
      <w:r>
        <w:rPr>
          <w:rFonts w:ascii="Times New Roman" w:hAnsi="Times New Roman" w:cs="Times New Roman"/>
          <w:sz w:val="24"/>
          <w:szCs w:val="24"/>
        </w:rPr>
        <w:t xml:space="preserve"> one of your parents ha</w:t>
      </w:r>
      <w:r>
        <w:rPr>
          <w:rFonts w:ascii="Times New Roman" w:hAnsi="Times New Roman" w:cs="Times New Roman"/>
          <w:sz w:val="24"/>
          <w:szCs w:val="24"/>
        </w:rPr>
        <w:t xml:space="preserve">s an inherited prion disease, the </w:t>
      </w:r>
      <w:r w:rsidR="00520D19">
        <w:rPr>
          <w:rFonts w:ascii="Times New Roman" w:hAnsi="Times New Roman" w:cs="Times New Roman"/>
          <w:sz w:val="24"/>
          <w:szCs w:val="24"/>
        </w:rPr>
        <w:t>offsprings</w:t>
      </w:r>
      <w:r>
        <w:rPr>
          <w:rFonts w:ascii="Times New Roman" w:hAnsi="Times New Roman" w:cs="Times New Roman"/>
          <w:sz w:val="24"/>
          <w:szCs w:val="24"/>
        </w:rPr>
        <w:t xml:space="preserve"> are also likely to get the disease.</w:t>
      </w:r>
    </w:p>
    <w:p w:rsidR="00343604" w:rsidRDefault="001C332A" w:rsidP="0034360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Medical procedures; </w:t>
      </w:r>
      <w:r w:rsidR="00EB23A1">
        <w:rPr>
          <w:rFonts w:ascii="Times New Roman" w:hAnsi="Times New Roman" w:cs="Times New Roman"/>
          <w:sz w:val="24"/>
          <w:szCs w:val="24"/>
        </w:rPr>
        <w:t>these</w:t>
      </w:r>
      <w:r>
        <w:rPr>
          <w:rFonts w:ascii="Times New Roman" w:hAnsi="Times New Roman" w:cs="Times New Roman"/>
          <w:sz w:val="24"/>
          <w:szCs w:val="24"/>
        </w:rPr>
        <w:t xml:space="preserve"> diseases can be transmitted through contaminated </w:t>
      </w:r>
      <w:r w:rsidR="00520D19">
        <w:rPr>
          <w:rFonts w:ascii="Times New Roman" w:hAnsi="Times New Roman" w:cs="Times New Roman"/>
          <w:sz w:val="24"/>
          <w:szCs w:val="24"/>
        </w:rPr>
        <w:t xml:space="preserve">equipment in hospitals. </w:t>
      </w:r>
    </w:p>
    <w:p w:rsidR="00EB23A1" w:rsidRPr="00EB23A1" w:rsidRDefault="001C332A" w:rsidP="00EB23A1">
      <w:p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Standard indications of prion infection include: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difficulties with </w:t>
      </w:r>
      <w:r>
        <w:rPr>
          <w:rFonts w:ascii="Times New Roman" w:hAnsi="Times New Roman" w:cs="Times New Roman"/>
          <w:sz w:val="24"/>
          <w:szCs w:val="24"/>
        </w:rPr>
        <w:t>deduction in</w:t>
      </w:r>
      <w:r w:rsidRPr="00EB23A1">
        <w:rPr>
          <w:rFonts w:ascii="Times New Roman" w:hAnsi="Times New Roman" w:cs="Times New Roman"/>
          <w:sz w:val="24"/>
          <w:szCs w:val="24"/>
        </w:rPr>
        <w:t xml:space="preserve"> memory, and judgment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personality changes like indifference, unsettling, and discouragement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confusion or bewilderment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involuntary muscle fits (myoclonus)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loss of coordination (ataxia)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 xml:space="preserve">trouble resting (a sleeping disorder)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difficult or slu</w:t>
      </w:r>
      <w:r w:rsidRPr="00EB23A1">
        <w:rPr>
          <w:rFonts w:ascii="Times New Roman" w:hAnsi="Times New Roman" w:cs="Times New Roman"/>
          <w:sz w:val="24"/>
          <w:szCs w:val="24"/>
        </w:rPr>
        <w:t xml:space="preserve">rred discourse </w:t>
      </w:r>
    </w:p>
    <w:p w:rsidR="00EB23A1" w:rsidRDefault="001C332A" w:rsidP="00EB23A1">
      <w:pPr>
        <w:pStyle w:val="ListParagraph"/>
        <w:numPr>
          <w:ilvl w:val="0"/>
          <w:numId w:val="5"/>
        </w:numPr>
        <w:spacing w:line="480" w:lineRule="auto"/>
        <w:rPr>
          <w:rFonts w:ascii="Times New Roman" w:hAnsi="Times New Roman" w:cs="Times New Roman"/>
          <w:sz w:val="24"/>
          <w:szCs w:val="24"/>
        </w:rPr>
      </w:pPr>
      <w:r w:rsidRPr="00EB23A1">
        <w:rPr>
          <w:rFonts w:ascii="Times New Roman" w:hAnsi="Times New Roman" w:cs="Times New Roman"/>
          <w:sz w:val="24"/>
          <w:szCs w:val="24"/>
        </w:rPr>
        <w:t>impaired vision or visual deficiency</w:t>
      </w:r>
    </w:p>
    <w:p w:rsidR="006E3B76" w:rsidRDefault="001C332A" w:rsidP="006E3B76">
      <w:pPr>
        <w:spacing w:line="480" w:lineRule="auto"/>
        <w:rPr>
          <w:rFonts w:ascii="Times New Roman" w:hAnsi="Times New Roman" w:cs="Times New Roman"/>
          <w:sz w:val="24"/>
          <w:szCs w:val="24"/>
        </w:rPr>
      </w:pPr>
      <w:r>
        <w:rPr>
          <w:rFonts w:ascii="Times New Roman" w:hAnsi="Times New Roman" w:cs="Times New Roman"/>
          <w:sz w:val="24"/>
          <w:szCs w:val="24"/>
        </w:rPr>
        <w:t>These steps help to lower</w:t>
      </w:r>
      <w:r w:rsidRPr="006E3B76">
        <w:rPr>
          <w:rFonts w:ascii="Times New Roman" w:hAnsi="Times New Roman" w:cs="Times New Roman"/>
          <w:sz w:val="24"/>
          <w:szCs w:val="24"/>
        </w:rPr>
        <w:t xml:space="preserve"> the opportunity of getting prion illnesses f</w:t>
      </w:r>
      <w:r>
        <w:rPr>
          <w:rFonts w:ascii="Times New Roman" w:hAnsi="Times New Roman" w:cs="Times New Roman"/>
          <w:sz w:val="24"/>
          <w:szCs w:val="24"/>
        </w:rPr>
        <w:t xml:space="preserve">rom a disease or tainted meat: </w:t>
      </w:r>
    </w:p>
    <w:p w:rsidR="006E3B76" w:rsidRPr="006E3B76" w:rsidRDefault="001C332A" w:rsidP="006E3B76">
      <w:pPr>
        <w:pStyle w:val="ListParagraph"/>
        <w:numPr>
          <w:ilvl w:val="0"/>
          <w:numId w:val="6"/>
        </w:numPr>
        <w:spacing w:line="480" w:lineRule="auto"/>
        <w:rPr>
          <w:rFonts w:ascii="Times New Roman" w:hAnsi="Times New Roman" w:cs="Times New Roman"/>
          <w:sz w:val="24"/>
          <w:szCs w:val="24"/>
        </w:rPr>
      </w:pPr>
      <w:r w:rsidRPr="006E3B76">
        <w:rPr>
          <w:rFonts w:ascii="Times New Roman" w:hAnsi="Times New Roman" w:cs="Times New Roman"/>
          <w:sz w:val="24"/>
          <w:szCs w:val="24"/>
        </w:rPr>
        <w:t>Clean a</w:t>
      </w:r>
      <w:r>
        <w:rPr>
          <w:rFonts w:ascii="Times New Roman" w:hAnsi="Times New Roman" w:cs="Times New Roman"/>
          <w:sz w:val="24"/>
          <w:szCs w:val="24"/>
        </w:rPr>
        <w:t>nd sanitize clinical hardware.</w:t>
      </w:r>
    </w:p>
    <w:p w:rsidR="006E3B76" w:rsidRPr="006E3B76" w:rsidRDefault="001C332A" w:rsidP="006E3B76">
      <w:pPr>
        <w:pStyle w:val="ListParagraph"/>
        <w:numPr>
          <w:ilvl w:val="0"/>
          <w:numId w:val="6"/>
        </w:numPr>
        <w:spacing w:line="480" w:lineRule="auto"/>
        <w:rPr>
          <w:rFonts w:ascii="Times New Roman" w:hAnsi="Times New Roman" w:cs="Times New Roman"/>
          <w:sz w:val="24"/>
          <w:szCs w:val="24"/>
        </w:rPr>
      </w:pPr>
      <w:r w:rsidRPr="006E3B76">
        <w:rPr>
          <w:rFonts w:ascii="Times New Roman" w:hAnsi="Times New Roman" w:cs="Times New Roman"/>
          <w:sz w:val="24"/>
          <w:szCs w:val="24"/>
        </w:rPr>
        <w:t xml:space="preserve">Try not to give tissue on the off chance that you have a prion </w:t>
      </w:r>
      <w:r w:rsidRPr="006E3B76">
        <w:rPr>
          <w:rFonts w:ascii="Times New Roman" w:hAnsi="Times New Roman" w:cs="Times New Roman"/>
          <w:sz w:val="24"/>
          <w:szCs w:val="24"/>
        </w:rPr>
        <w:t xml:space="preserve">illness. </w:t>
      </w:r>
    </w:p>
    <w:p w:rsidR="006E3B76" w:rsidRPr="006E3B76" w:rsidRDefault="001C332A" w:rsidP="006E3B76">
      <w:pPr>
        <w:pStyle w:val="ListParagraph"/>
        <w:numPr>
          <w:ilvl w:val="0"/>
          <w:numId w:val="6"/>
        </w:numPr>
        <w:spacing w:line="480" w:lineRule="auto"/>
        <w:rPr>
          <w:rFonts w:ascii="Times New Roman" w:hAnsi="Times New Roman" w:cs="Times New Roman"/>
          <w:sz w:val="24"/>
          <w:szCs w:val="24"/>
        </w:rPr>
      </w:pPr>
      <w:r w:rsidRPr="006E3B76">
        <w:rPr>
          <w:rFonts w:ascii="Times New Roman" w:hAnsi="Times New Roman" w:cs="Times New Roman"/>
          <w:sz w:val="24"/>
          <w:szCs w:val="24"/>
        </w:rPr>
        <w:t>Ensure the meat you eat is protected.</w:t>
      </w:r>
    </w:p>
    <w:p w:rsidR="00520D19" w:rsidRPr="006E3B76" w:rsidRDefault="001C332A" w:rsidP="006E3B76">
      <w:pPr>
        <w:spacing w:line="480" w:lineRule="auto"/>
        <w:rPr>
          <w:rFonts w:ascii="Times New Roman" w:hAnsi="Times New Roman" w:cs="Times New Roman"/>
          <w:sz w:val="24"/>
          <w:szCs w:val="24"/>
        </w:rPr>
      </w:pPr>
      <w:r w:rsidRPr="006E3B76">
        <w:rPr>
          <w:rFonts w:ascii="Times New Roman" w:hAnsi="Times New Roman" w:cs="Times New Roman"/>
          <w:sz w:val="24"/>
          <w:szCs w:val="24"/>
        </w:rPr>
        <w:t>Since prion illnesses can introduce comparable indications to other neurodegenerative issues, they can be hard to analyze. The best way to affirm a conclusion of prion illness is through a mind biopsy perform</w:t>
      </w:r>
      <w:r w:rsidRPr="006E3B76">
        <w:rPr>
          <w:rFonts w:ascii="Times New Roman" w:hAnsi="Times New Roman" w:cs="Times New Roman"/>
          <w:sz w:val="24"/>
          <w:szCs w:val="24"/>
        </w:rPr>
        <w:t>ed in the afterlife. Be that as it may, a medical care supplier can utilize your indications, clinical history, and a few tests to help analyze prion sickness. The tests they may use include:</w:t>
      </w:r>
    </w:p>
    <w:p w:rsidR="0064719D" w:rsidRPr="0064719D" w:rsidRDefault="001C332A" w:rsidP="0064719D">
      <w:pPr>
        <w:pStyle w:val="ListParagraph"/>
        <w:numPr>
          <w:ilvl w:val="0"/>
          <w:numId w:val="4"/>
        </w:numPr>
        <w:spacing w:line="480" w:lineRule="auto"/>
        <w:rPr>
          <w:rFonts w:ascii="Times New Roman" w:hAnsi="Times New Roman" w:cs="Times New Roman"/>
          <w:sz w:val="24"/>
          <w:szCs w:val="24"/>
        </w:rPr>
      </w:pPr>
      <w:r>
        <w:rPr>
          <w:rFonts w:ascii="Times New Roman" w:hAnsi="Times New Roman" w:cs="Times New Roman"/>
          <w:b/>
          <w:bCs/>
          <w:sz w:val="24"/>
          <w:szCs w:val="24"/>
        </w:rPr>
        <w:t>Magnetic resonance imaging (</w:t>
      </w:r>
      <w:r w:rsidRPr="0064719D">
        <w:rPr>
          <w:rFonts w:ascii="Times New Roman" w:hAnsi="Times New Roman" w:cs="Times New Roman"/>
          <w:b/>
          <w:bCs/>
          <w:sz w:val="24"/>
          <w:szCs w:val="24"/>
        </w:rPr>
        <w:t>MRI</w:t>
      </w:r>
      <w:r w:rsidRPr="0064719D">
        <w:rPr>
          <w:rFonts w:ascii="Times New Roman" w:hAnsi="Times New Roman" w:cs="Times New Roman"/>
          <w:bCs/>
          <w:sz w:val="24"/>
          <w:szCs w:val="24"/>
        </w:rPr>
        <w:t>)</w:t>
      </w:r>
      <w:r>
        <w:rPr>
          <w:rFonts w:ascii="Times New Roman" w:hAnsi="Times New Roman" w:cs="Times New Roman"/>
          <w:bCs/>
          <w:sz w:val="24"/>
          <w:szCs w:val="24"/>
        </w:rPr>
        <w:t>; an MRI</w:t>
      </w:r>
      <w:r w:rsidRPr="0064719D">
        <w:rPr>
          <w:rFonts w:ascii="Times New Roman" w:hAnsi="Times New Roman" w:cs="Times New Roman"/>
          <w:bCs/>
          <w:sz w:val="24"/>
          <w:szCs w:val="24"/>
        </w:rPr>
        <w:t xml:space="preserve"> can make a nitty-gritty</w:t>
      </w:r>
      <w:r w:rsidRPr="0064719D">
        <w:rPr>
          <w:rFonts w:ascii="Times New Roman" w:hAnsi="Times New Roman" w:cs="Times New Roman"/>
          <w:bCs/>
          <w:sz w:val="24"/>
          <w:szCs w:val="24"/>
        </w:rPr>
        <w:t xml:space="preserve"> picture of your mind. This can help medical services suppliers envision changes in mind structure that are related to prion sickness.</w:t>
      </w:r>
    </w:p>
    <w:p w:rsidR="00520D19" w:rsidRPr="0064719D" w:rsidRDefault="001C332A" w:rsidP="0064719D">
      <w:pPr>
        <w:pStyle w:val="ListParagraph"/>
        <w:numPr>
          <w:ilvl w:val="0"/>
          <w:numId w:val="4"/>
        </w:numPr>
        <w:spacing w:line="480" w:lineRule="auto"/>
        <w:rPr>
          <w:rFonts w:ascii="Times New Roman" w:hAnsi="Times New Roman" w:cs="Times New Roman"/>
          <w:sz w:val="24"/>
          <w:szCs w:val="24"/>
        </w:rPr>
      </w:pPr>
      <w:r w:rsidRPr="0064719D">
        <w:rPr>
          <w:rFonts w:ascii="Times New Roman" w:hAnsi="Times New Roman" w:cs="Times New Roman"/>
          <w:b/>
          <w:bCs/>
          <w:sz w:val="24"/>
          <w:szCs w:val="24"/>
        </w:rPr>
        <w:t>Ce</w:t>
      </w:r>
      <w:r w:rsidR="0064719D">
        <w:rPr>
          <w:rFonts w:ascii="Times New Roman" w:hAnsi="Times New Roman" w:cs="Times New Roman"/>
          <w:b/>
          <w:bCs/>
          <w:sz w:val="24"/>
          <w:szCs w:val="24"/>
        </w:rPr>
        <w:t xml:space="preserve">rebrospinal fluid (CSF) testing; </w:t>
      </w:r>
      <w:r w:rsidR="0064719D" w:rsidRPr="0064719D">
        <w:rPr>
          <w:rFonts w:ascii="Times New Roman" w:hAnsi="Times New Roman" w:cs="Times New Roman"/>
          <w:bCs/>
          <w:sz w:val="24"/>
          <w:szCs w:val="24"/>
        </w:rPr>
        <w:t>CSF can be gathered and tried for markers related to neurodegeneration. In 2015, a test was created to explicitly identify markers of human prion illness.</w:t>
      </w:r>
    </w:p>
    <w:p w:rsidR="00B70181" w:rsidRPr="0064719D" w:rsidRDefault="001C332A" w:rsidP="0064719D">
      <w:pPr>
        <w:pStyle w:val="ListParagraph"/>
        <w:numPr>
          <w:ilvl w:val="0"/>
          <w:numId w:val="4"/>
        </w:numPr>
        <w:spacing w:line="480" w:lineRule="auto"/>
        <w:rPr>
          <w:rFonts w:ascii="Times New Roman" w:hAnsi="Times New Roman" w:cs="Times New Roman"/>
          <w:sz w:val="24"/>
          <w:szCs w:val="24"/>
        </w:rPr>
      </w:pPr>
      <w:r w:rsidRPr="00520D19">
        <w:rPr>
          <w:rFonts w:ascii="Times New Roman" w:hAnsi="Times New Roman" w:cs="Times New Roman"/>
          <w:b/>
          <w:bCs/>
          <w:sz w:val="24"/>
          <w:szCs w:val="24"/>
        </w:rPr>
        <w:t>Electroencephalography (</w:t>
      </w:r>
      <w:r w:rsidRPr="0064719D">
        <w:rPr>
          <w:rFonts w:ascii="Times New Roman" w:hAnsi="Times New Roman" w:cs="Times New Roman"/>
          <w:b/>
          <w:bCs/>
          <w:sz w:val="24"/>
          <w:szCs w:val="24"/>
        </w:rPr>
        <w:t>EEG</w:t>
      </w:r>
      <w:r w:rsidR="0064719D" w:rsidRPr="0064719D">
        <w:rPr>
          <w:rFonts w:ascii="Times New Roman" w:hAnsi="Times New Roman" w:cs="Times New Roman"/>
          <w:bCs/>
          <w:sz w:val="24"/>
          <w:szCs w:val="24"/>
        </w:rPr>
        <w:t>);</w:t>
      </w:r>
      <w:r w:rsidR="0064719D" w:rsidRPr="0064719D">
        <w:t xml:space="preserve"> </w:t>
      </w:r>
      <w:r w:rsidR="0064719D" w:rsidRPr="0064719D">
        <w:rPr>
          <w:rFonts w:ascii="Times New Roman" w:hAnsi="Times New Roman" w:cs="Times New Roman"/>
          <w:bCs/>
          <w:sz w:val="24"/>
          <w:szCs w:val="24"/>
        </w:rPr>
        <w:t>this test records electrical movement in your cerebrum</w:t>
      </w:r>
      <w:r w:rsidRPr="0064719D">
        <w:rPr>
          <w:rFonts w:ascii="Times New Roman" w:hAnsi="Times New Roman" w:cs="Times New Roman"/>
          <w:sz w:val="24"/>
          <w:szCs w:val="24"/>
        </w:rPr>
        <w:t>.</w:t>
      </w:r>
    </w:p>
    <w:p w:rsidR="00B70181" w:rsidRDefault="001C332A" w:rsidP="00B70181">
      <w:pPr>
        <w:spacing w:line="480" w:lineRule="auto"/>
        <w:ind w:left="360"/>
        <w:rPr>
          <w:rFonts w:ascii="Times New Roman" w:hAnsi="Times New Roman" w:cs="Times New Roman"/>
          <w:sz w:val="24"/>
          <w:szCs w:val="24"/>
        </w:rPr>
      </w:pPr>
      <w:r w:rsidRPr="00B70181">
        <w:rPr>
          <w:rFonts w:ascii="Times New Roman" w:hAnsi="Times New Roman" w:cs="Times New Roman"/>
          <w:b/>
          <w:sz w:val="24"/>
          <w:szCs w:val="24"/>
          <w:u w:val="single"/>
        </w:rPr>
        <w:t>Alzheimer's disease </w:t>
      </w:r>
    </w:p>
    <w:p w:rsidR="00B70181" w:rsidRDefault="001C332A" w:rsidP="00B70181">
      <w:pPr>
        <w:spacing w:line="480" w:lineRule="auto"/>
        <w:rPr>
          <w:rFonts w:ascii="Times New Roman" w:eastAsia="Times New Roman" w:hAnsi="Times New Roman" w:cs="Times New Roman"/>
          <w:color w:val="111111"/>
          <w:sz w:val="24"/>
          <w:szCs w:val="24"/>
        </w:rPr>
      </w:pPr>
      <w:r w:rsidRPr="00B70181">
        <w:rPr>
          <w:rFonts w:ascii="Times New Roman" w:hAnsi="Times New Roman" w:cs="Times New Roman"/>
          <w:sz w:val="24"/>
          <w:szCs w:val="24"/>
        </w:rPr>
        <w:t xml:space="preserve">Is a progressive and irreversible brain disorder that destroys the brain’s memory and thinking capacity due to brain shrinkage and death of the brain </w:t>
      </w:r>
      <w:r w:rsidR="00785DA4">
        <w:rPr>
          <w:rFonts w:ascii="Times New Roman" w:hAnsi="Times New Roman" w:cs="Times New Roman"/>
          <w:sz w:val="24"/>
          <w:szCs w:val="24"/>
        </w:rPr>
        <w:t xml:space="preserve">cells (Weller &amp; Budson, 2018). </w:t>
      </w:r>
      <w:r w:rsidR="00EB23A1" w:rsidRPr="00EB23A1">
        <w:rPr>
          <w:rFonts w:ascii="Times New Roman" w:hAnsi="Times New Roman" w:cs="Times New Roman"/>
          <w:sz w:val="24"/>
          <w:szCs w:val="24"/>
        </w:rPr>
        <w:t>Researchers accept that for the vast majority, Alzheimer's infection is brought about by a blend of hereditary, way of life, and ecological components that influence the mind after some time.</w:t>
      </w:r>
      <w:r w:rsidR="00EB23A1">
        <w:rPr>
          <w:rFonts w:ascii="Times New Roman" w:hAnsi="Times New Roman" w:cs="Times New Roman"/>
          <w:sz w:val="24"/>
          <w:szCs w:val="24"/>
        </w:rPr>
        <w:t xml:space="preserve"> </w:t>
      </w:r>
      <w:r w:rsidR="00EB23A1" w:rsidRPr="00EB23A1">
        <w:rPr>
          <w:rFonts w:ascii="Times New Roman" w:eastAsia="Times New Roman" w:hAnsi="Times New Roman" w:cs="Times New Roman"/>
          <w:color w:val="111111"/>
          <w:sz w:val="24"/>
          <w:szCs w:val="24"/>
        </w:rPr>
        <w:t>Cognitive decline is the critical side effect of Alzheimer's infection. Early signs incorporate trouble recollecting ongoing occasions or discussions. As the sickne</w:t>
      </w:r>
      <w:r w:rsidR="006E3B76">
        <w:rPr>
          <w:rFonts w:ascii="Times New Roman" w:eastAsia="Times New Roman" w:hAnsi="Times New Roman" w:cs="Times New Roman"/>
          <w:color w:val="111111"/>
          <w:sz w:val="24"/>
          <w:szCs w:val="24"/>
        </w:rPr>
        <w:t>ss advances, memories</w:t>
      </w:r>
      <w:r w:rsidR="00EB23A1" w:rsidRPr="00EB23A1">
        <w:rPr>
          <w:rFonts w:ascii="Times New Roman" w:eastAsia="Times New Roman" w:hAnsi="Times New Roman" w:cs="Times New Roman"/>
          <w:color w:val="111111"/>
          <w:sz w:val="24"/>
          <w:szCs w:val="24"/>
        </w:rPr>
        <w:t xml:space="preserve"> deteriorate and different side effects create.</w:t>
      </w:r>
      <w:r w:rsidR="00EB23A1">
        <w:rPr>
          <w:rFonts w:ascii="Times New Roman" w:eastAsia="Times New Roman" w:hAnsi="Times New Roman" w:cs="Times New Roman"/>
          <w:color w:val="111111"/>
          <w:sz w:val="24"/>
          <w:szCs w:val="24"/>
        </w:rPr>
        <w:t xml:space="preserve"> </w:t>
      </w:r>
      <w:r w:rsidRPr="00B70181">
        <w:rPr>
          <w:rFonts w:ascii="Times New Roman" w:eastAsia="Times New Roman" w:hAnsi="Times New Roman" w:cs="Times New Roman"/>
          <w:color w:val="111111"/>
          <w:sz w:val="24"/>
          <w:szCs w:val="24"/>
        </w:rPr>
        <w:t>Alzheimer's sickness causes trouble focusing and thinking, particularly about t</w:t>
      </w:r>
      <w:r>
        <w:rPr>
          <w:rFonts w:ascii="Times New Roman" w:eastAsia="Times New Roman" w:hAnsi="Times New Roman" w:cs="Times New Roman"/>
          <w:color w:val="111111"/>
          <w:sz w:val="24"/>
          <w:szCs w:val="24"/>
        </w:rPr>
        <w:t xml:space="preserve">heoretical ideas like numbers. </w:t>
      </w:r>
      <w:r w:rsidRPr="00B70181">
        <w:rPr>
          <w:rFonts w:ascii="Times New Roman" w:eastAsia="Times New Roman" w:hAnsi="Times New Roman" w:cs="Times New Roman"/>
          <w:color w:val="111111"/>
          <w:sz w:val="24"/>
          <w:szCs w:val="24"/>
        </w:rPr>
        <w:t>Performing various tasks is particularly troublesome</w:t>
      </w:r>
      <w:r w:rsidRPr="00B70181">
        <w:rPr>
          <w:rFonts w:ascii="Times New Roman" w:eastAsia="Times New Roman" w:hAnsi="Times New Roman" w:cs="Times New Roman"/>
          <w:color w:val="111111"/>
          <w:sz w:val="24"/>
          <w:szCs w:val="24"/>
        </w:rPr>
        <w:t>, and it could be trying to oversee accounts, balance checkbooks, and cover bills on schedule. At last, an individual with Alzheimer's might not be able to perceive and manage numbers.</w:t>
      </w:r>
    </w:p>
    <w:p w:rsidR="00680F51" w:rsidRDefault="001C332A" w:rsidP="00B70181">
      <w:pPr>
        <w:spacing w:line="48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The following are some symptoms of Alzheimer’s;</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 xml:space="preserve">Cognitive decline that upsets everyday life. </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Difficulties in arranging or taking care of issues.</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Trouble finishing natural assignments.</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Disarray with time or spot.</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 xml:space="preserve">Inconvenience understanding visual pictures and spatial connections. </w:t>
      </w:r>
    </w:p>
    <w:p w:rsidR="00680F51" w:rsidRPr="00680F51" w:rsidRDefault="001C332A" w:rsidP="00680F51">
      <w:pPr>
        <w:pStyle w:val="ListParagraph"/>
        <w:numPr>
          <w:ilvl w:val="0"/>
          <w:numId w:val="7"/>
        </w:numPr>
        <w:spacing w:line="480" w:lineRule="auto"/>
        <w:rPr>
          <w:rFonts w:ascii="Times New Roman" w:eastAsia="Times New Roman" w:hAnsi="Times New Roman" w:cs="Times New Roman"/>
          <w:color w:val="111111"/>
          <w:sz w:val="24"/>
          <w:szCs w:val="24"/>
        </w:rPr>
      </w:pPr>
      <w:r w:rsidRPr="00680F51">
        <w:rPr>
          <w:rFonts w:ascii="Times New Roman" w:eastAsia="Times New Roman" w:hAnsi="Times New Roman" w:cs="Times New Roman"/>
          <w:color w:val="111111"/>
          <w:sz w:val="24"/>
          <w:szCs w:val="24"/>
        </w:rPr>
        <w:t>New issues with words</w:t>
      </w:r>
      <w:r w:rsidRPr="00680F51">
        <w:rPr>
          <w:rFonts w:ascii="Times New Roman" w:eastAsia="Times New Roman" w:hAnsi="Times New Roman" w:cs="Times New Roman"/>
          <w:color w:val="111111"/>
          <w:sz w:val="24"/>
          <w:szCs w:val="24"/>
        </w:rPr>
        <w:t xml:space="preserve"> in expressing or composing.</w:t>
      </w:r>
    </w:p>
    <w:p w:rsidR="00266901" w:rsidRDefault="001C332A" w:rsidP="00266901">
      <w:pPr>
        <w:spacing w:line="480" w:lineRule="auto"/>
        <w:rPr>
          <w:rFonts w:ascii="Times New Roman" w:eastAsia="Times New Roman" w:hAnsi="Times New Roman" w:cs="Times New Roman"/>
          <w:color w:val="111111"/>
          <w:sz w:val="24"/>
          <w:szCs w:val="24"/>
        </w:rPr>
      </w:pPr>
      <w:r w:rsidRPr="006E3B76">
        <w:rPr>
          <w:rFonts w:ascii="Times New Roman" w:eastAsia="Times New Roman" w:hAnsi="Times New Roman" w:cs="Times New Roman"/>
          <w:color w:val="111111"/>
          <w:sz w:val="24"/>
          <w:szCs w:val="24"/>
        </w:rPr>
        <w:t>Most neurodegenerative sicknesses, like Alzheimer's infection (A.D.), Parkinson's illness (P.D.), Huntington's sickness (H.D.), and prion infections, s</w:t>
      </w:r>
      <w:r>
        <w:rPr>
          <w:rFonts w:ascii="Times New Roman" w:eastAsia="Times New Roman" w:hAnsi="Times New Roman" w:cs="Times New Roman"/>
          <w:color w:val="111111"/>
          <w:sz w:val="24"/>
          <w:szCs w:val="24"/>
        </w:rPr>
        <w:t>hare basic pathogenic characteristics</w:t>
      </w:r>
      <w:r w:rsidRPr="006E3B76">
        <w:rPr>
          <w:rFonts w:ascii="Times New Roman" w:eastAsia="Times New Roman" w:hAnsi="Times New Roman" w:cs="Times New Roman"/>
          <w:color w:val="111111"/>
          <w:sz w:val="24"/>
          <w:szCs w:val="24"/>
        </w:rPr>
        <w:t>. These incorporate the presence of mis</w:t>
      </w:r>
      <w:r w:rsidRPr="006E3B76">
        <w:rPr>
          <w:rFonts w:ascii="Times New Roman" w:eastAsia="Times New Roman" w:hAnsi="Times New Roman" w:cs="Times New Roman"/>
          <w:color w:val="111111"/>
          <w:sz w:val="24"/>
          <w:szCs w:val="24"/>
        </w:rPr>
        <w:t>folded protein stores and reformist neuronal misfortune in explicit spaces of the cerebrum.</w:t>
      </w:r>
      <w:r>
        <w:rPr>
          <w:rFonts w:ascii="Times New Roman" w:eastAsia="Times New Roman" w:hAnsi="Times New Roman" w:cs="Times New Roman"/>
          <w:color w:val="111111"/>
          <w:sz w:val="24"/>
          <w:szCs w:val="24"/>
        </w:rPr>
        <w:t xml:space="preserve"> </w:t>
      </w:r>
      <w:r w:rsidR="00AC5F98">
        <w:rPr>
          <w:rFonts w:ascii="Times New Roman" w:eastAsia="Times New Roman" w:hAnsi="Times New Roman" w:cs="Times New Roman"/>
          <w:color w:val="111111"/>
          <w:sz w:val="24"/>
          <w:szCs w:val="24"/>
        </w:rPr>
        <w:t>T</w:t>
      </w:r>
      <w:r w:rsidR="00AC5F98" w:rsidRPr="00AC5F98">
        <w:rPr>
          <w:rFonts w:ascii="Times New Roman" w:eastAsia="Times New Roman" w:hAnsi="Times New Roman" w:cs="Times New Roman"/>
          <w:color w:val="111111"/>
          <w:sz w:val="24"/>
          <w:szCs w:val="24"/>
        </w:rPr>
        <w:t>he misfolded proteins associated with these illnesses (prions, amyloid-β (Aβ), tau, and α-synuclein) share regula runderlying, organic, and biochemical highlights, comparative components o</w:t>
      </w:r>
      <w:r w:rsidR="00AC5F98">
        <w:rPr>
          <w:rFonts w:ascii="Times New Roman" w:eastAsia="Times New Roman" w:hAnsi="Times New Roman" w:cs="Times New Roman"/>
          <w:color w:val="111111"/>
          <w:sz w:val="24"/>
          <w:szCs w:val="24"/>
        </w:rPr>
        <w:t xml:space="preserve">f conglomeration and </w:t>
      </w:r>
      <w:r w:rsidR="00001F07">
        <w:rPr>
          <w:rFonts w:ascii="Times New Roman" w:eastAsia="Times New Roman" w:hAnsi="Times New Roman" w:cs="Times New Roman"/>
          <w:color w:val="111111"/>
          <w:sz w:val="24"/>
          <w:szCs w:val="24"/>
        </w:rPr>
        <w:t>self-propagation</w:t>
      </w:r>
      <w:r w:rsidR="00AC5F98" w:rsidRPr="00AC5F98">
        <w:rPr>
          <w:rFonts w:ascii="Times New Roman" w:eastAsia="Times New Roman" w:hAnsi="Times New Roman" w:cs="Times New Roman"/>
          <w:color w:val="111111"/>
          <w:sz w:val="24"/>
          <w:szCs w:val="24"/>
        </w:rPr>
        <w:t>.</w:t>
      </w:r>
      <w:r w:rsidR="00AC5F98">
        <w:rPr>
          <w:rFonts w:ascii="Times New Roman" w:eastAsia="Times New Roman" w:hAnsi="Times New Roman" w:cs="Times New Roman"/>
          <w:color w:val="111111"/>
          <w:sz w:val="24"/>
          <w:szCs w:val="24"/>
        </w:rPr>
        <w:t xml:space="preserve"> </w:t>
      </w:r>
      <w:r w:rsidRPr="00266901">
        <w:rPr>
          <w:rFonts w:ascii="Times New Roman" w:eastAsia="Times New Roman" w:hAnsi="Times New Roman" w:cs="Times New Roman"/>
          <w:color w:val="111111"/>
          <w:sz w:val="24"/>
          <w:szCs w:val="24"/>
        </w:rPr>
        <w:t>Alzheimer's illness can go from gentle to severe. The scale goes from a condition of gentle impedance, to direct weakness before ultimately arriving at an extreme psychological decrease.</w:t>
      </w:r>
      <w:r w:rsidRPr="00266901">
        <w:t xml:space="preserve"> </w:t>
      </w:r>
      <w:r w:rsidRPr="00266901">
        <w:rPr>
          <w:rFonts w:ascii="Times New Roman" w:eastAsia="Times New Roman" w:hAnsi="Times New Roman" w:cs="Times New Roman"/>
          <w:color w:val="111111"/>
          <w:sz w:val="24"/>
          <w:szCs w:val="24"/>
        </w:rPr>
        <w:t>Despi</w:t>
      </w:r>
      <w:r w:rsidRPr="00266901">
        <w:rPr>
          <w:rFonts w:ascii="Times New Roman" w:eastAsia="Times New Roman" w:hAnsi="Times New Roman" w:cs="Times New Roman"/>
          <w:color w:val="111111"/>
          <w:sz w:val="24"/>
          <w:szCs w:val="24"/>
        </w:rPr>
        <w:t>te the fact that age is the fundamental danger factor for Alzheimer's sickness, this isn't only a condition that influenc</w:t>
      </w:r>
      <w:r>
        <w:rPr>
          <w:rFonts w:ascii="Times New Roman" w:eastAsia="Times New Roman" w:hAnsi="Times New Roman" w:cs="Times New Roman"/>
          <w:color w:val="111111"/>
          <w:sz w:val="24"/>
          <w:szCs w:val="24"/>
        </w:rPr>
        <w:t xml:space="preserve">es more established grown-ups. </w:t>
      </w:r>
      <w:r w:rsidRPr="00266901">
        <w:rPr>
          <w:rFonts w:ascii="Times New Roman" w:eastAsia="Times New Roman" w:hAnsi="Times New Roman" w:cs="Times New Roman"/>
          <w:color w:val="111111"/>
          <w:sz w:val="24"/>
          <w:szCs w:val="24"/>
        </w:rPr>
        <w:t>As per the Alzheimer's Association, beginning stage Alzheimer's infection influences around 200,000 U.S.</w:t>
      </w:r>
      <w:r w:rsidRPr="00266901">
        <w:rPr>
          <w:rFonts w:ascii="Times New Roman" w:eastAsia="Times New Roman" w:hAnsi="Times New Roman" w:cs="Times New Roman"/>
          <w:color w:val="111111"/>
          <w:sz w:val="24"/>
          <w:szCs w:val="24"/>
        </w:rPr>
        <w:t xml:space="preserve"> g</w:t>
      </w:r>
      <w:r w:rsidR="00785DA4">
        <w:rPr>
          <w:rFonts w:ascii="Times New Roman" w:eastAsia="Times New Roman" w:hAnsi="Times New Roman" w:cs="Times New Roman"/>
          <w:color w:val="111111"/>
          <w:sz w:val="24"/>
          <w:szCs w:val="24"/>
        </w:rPr>
        <w:t xml:space="preserve">rown-ups younger than 65 years. </w:t>
      </w:r>
      <w:r w:rsidRPr="00266901">
        <w:rPr>
          <w:rFonts w:ascii="Times New Roman" w:eastAsia="Times New Roman" w:hAnsi="Times New Roman" w:cs="Times New Roman"/>
          <w:color w:val="111111"/>
          <w:sz w:val="24"/>
          <w:szCs w:val="24"/>
        </w:rPr>
        <w:t xml:space="preserve">Numerous individuals with this condition are </w:t>
      </w:r>
      <w:r w:rsidR="00785DA4">
        <w:rPr>
          <w:rFonts w:ascii="Times New Roman" w:eastAsia="Times New Roman" w:hAnsi="Times New Roman" w:cs="Times New Roman"/>
          <w:color w:val="111111"/>
          <w:sz w:val="24"/>
          <w:szCs w:val="24"/>
        </w:rPr>
        <w:t>in their 40s or 50s( Alzheimer’s Association, 2018).</w:t>
      </w:r>
    </w:p>
    <w:p w:rsidR="002220C3" w:rsidRDefault="001C332A" w:rsidP="00266901">
      <w:pPr>
        <w:spacing w:line="480" w:lineRule="auto"/>
        <w:rPr>
          <w:rFonts w:ascii="Times New Roman" w:eastAsia="Times New Roman" w:hAnsi="Times New Roman" w:cs="Times New Roman"/>
          <w:color w:val="111111"/>
          <w:sz w:val="24"/>
          <w:szCs w:val="24"/>
        </w:rPr>
      </w:pPr>
      <w:r w:rsidRPr="002220C3">
        <w:rPr>
          <w:rFonts w:ascii="Times New Roman" w:eastAsia="Times New Roman" w:hAnsi="Times New Roman" w:cs="Times New Roman"/>
          <w:color w:val="111111"/>
          <w:sz w:val="24"/>
          <w:szCs w:val="24"/>
        </w:rPr>
        <w:t xml:space="preserve">Preceding the 1980s, researchers found that prions could pass from one individual to another under strange conditions, like </w:t>
      </w:r>
      <w:r w:rsidRPr="002220C3">
        <w:rPr>
          <w:rFonts w:ascii="Times New Roman" w:eastAsia="Times New Roman" w:hAnsi="Times New Roman" w:cs="Times New Roman"/>
          <w:color w:val="111111"/>
          <w:sz w:val="24"/>
          <w:szCs w:val="24"/>
        </w:rPr>
        <w:t xml:space="preserve">implantation with tainted tissue. However, when analysts later found that the proteins could cause variation Creutzfeldt-Jakob sickness in people who ate </w:t>
      </w:r>
      <w:r>
        <w:rPr>
          <w:rFonts w:ascii="Times New Roman" w:eastAsia="Times New Roman" w:hAnsi="Times New Roman" w:cs="Times New Roman"/>
          <w:color w:val="111111"/>
          <w:sz w:val="24"/>
          <w:szCs w:val="24"/>
        </w:rPr>
        <w:t>infected beef</w:t>
      </w:r>
      <w:r w:rsidRPr="002220C3">
        <w:rPr>
          <w:rFonts w:ascii="Times New Roman" w:eastAsia="Times New Roman" w:hAnsi="Times New Roman" w:cs="Times New Roman"/>
          <w:color w:val="111111"/>
          <w:sz w:val="24"/>
          <w:szCs w:val="24"/>
        </w:rPr>
        <w:t>, prions established their standing as troublemakers</w:t>
      </w:r>
      <w:r>
        <w:rPr>
          <w:rFonts w:ascii="Times New Roman" w:eastAsia="Times New Roman" w:hAnsi="Times New Roman" w:cs="Times New Roman"/>
          <w:color w:val="111111"/>
          <w:sz w:val="24"/>
          <w:szCs w:val="24"/>
        </w:rPr>
        <w:t xml:space="preserve">. </w:t>
      </w:r>
      <w:r w:rsidRPr="002220C3">
        <w:rPr>
          <w:rFonts w:ascii="Times New Roman" w:eastAsia="Times New Roman" w:hAnsi="Times New Roman" w:cs="Times New Roman"/>
          <w:color w:val="111111"/>
          <w:sz w:val="24"/>
          <w:szCs w:val="24"/>
        </w:rPr>
        <w:t>So when a researcher goes on record</w:t>
      </w:r>
      <w:r w:rsidRPr="002220C3">
        <w:rPr>
          <w:rFonts w:ascii="Times New Roman" w:eastAsia="Times New Roman" w:hAnsi="Times New Roman" w:cs="Times New Roman"/>
          <w:color w:val="111111"/>
          <w:sz w:val="24"/>
          <w:szCs w:val="24"/>
        </w:rPr>
        <w:t xml:space="preserve"> saying that the mark protein of Alz­heimer's sickness, amyloid-β, carries on like a prion and hence can possibly be irr</w:t>
      </w:r>
      <w:r>
        <w:rPr>
          <w:rFonts w:ascii="Times New Roman" w:eastAsia="Times New Roman" w:hAnsi="Times New Roman" w:cs="Times New Roman"/>
          <w:color w:val="111111"/>
          <w:sz w:val="24"/>
          <w:szCs w:val="24"/>
        </w:rPr>
        <w:t xml:space="preserve">esistible, individuals pay heed </w:t>
      </w:r>
      <w:r w:rsidRPr="002220C3">
        <w:rPr>
          <w:rFonts w:ascii="Times New Roman" w:eastAsia="Times New Roman" w:hAnsi="Times New Roman" w:cs="Times New Roman"/>
          <w:color w:val="111111"/>
          <w:sz w:val="24"/>
          <w:szCs w:val="24"/>
        </w:rPr>
        <w:t>and get somewhat stressed.</w:t>
      </w:r>
      <w:r w:rsidRPr="002220C3">
        <w:t xml:space="preserve"> </w:t>
      </w:r>
      <w:r w:rsidRPr="002220C3">
        <w:rPr>
          <w:rFonts w:ascii="Times New Roman" w:eastAsia="Times New Roman" w:hAnsi="Times New Roman" w:cs="Times New Roman"/>
          <w:color w:val="111111"/>
          <w:sz w:val="24"/>
          <w:szCs w:val="24"/>
        </w:rPr>
        <w:t xml:space="preserve">despite the fact that they were not quick to show likenesses between regular </w:t>
      </w:r>
      <w:r w:rsidRPr="002220C3">
        <w:rPr>
          <w:rFonts w:ascii="Times New Roman" w:eastAsia="Times New Roman" w:hAnsi="Times New Roman" w:cs="Times New Roman"/>
          <w:color w:val="111111"/>
          <w:sz w:val="24"/>
          <w:szCs w:val="24"/>
        </w:rPr>
        <w:t>misfolded neuro­degenerative p</w:t>
      </w:r>
      <w:r w:rsidR="006E3B76">
        <w:rPr>
          <w:rFonts w:ascii="Times New Roman" w:eastAsia="Times New Roman" w:hAnsi="Times New Roman" w:cs="Times New Roman"/>
          <w:color w:val="111111"/>
          <w:sz w:val="24"/>
          <w:szCs w:val="24"/>
        </w:rPr>
        <w:t>roteins and prions. Over the</w:t>
      </w:r>
      <w:r w:rsidRPr="002220C3">
        <w:rPr>
          <w:rFonts w:ascii="Times New Roman" w:eastAsia="Times New Roman" w:hAnsi="Times New Roman" w:cs="Times New Roman"/>
          <w:color w:val="111111"/>
          <w:sz w:val="24"/>
          <w:szCs w:val="24"/>
        </w:rPr>
        <w:t xml:space="preserve"> decade, lab proof has been mounting that both amyloid-β and tau protein, another macromolecule that misfolds and messes up in the cerebrums of Alzheimer's patients, act like prions. Analysts have l</w:t>
      </w:r>
      <w:r w:rsidRPr="002220C3">
        <w:rPr>
          <w:rFonts w:ascii="Times New Roman" w:eastAsia="Times New Roman" w:hAnsi="Times New Roman" w:cs="Times New Roman"/>
          <w:color w:val="111111"/>
          <w:sz w:val="24"/>
          <w:szCs w:val="24"/>
        </w:rPr>
        <w:t>ikewise seen comparative components of cultivating, enlistment and spreading for α-synuclein, the primary protein player engaged with Parkinson's illness.</w:t>
      </w:r>
    </w:p>
    <w:p w:rsidR="00001F07" w:rsidRDefault="001C332A" w:rsidP="00001F07">
      <w:pPr>
        <w:spacing w:line="480" w:lineRule="auto"/>
        <w:rPr>
          <w:rFonts w:ascii="Times New Roman" w:eastAsia="Times New Roman" w:hAnsi="Times New Roman" w:cs="Times New Roman"/>
          <w:color w:val="111111"/>
          <w:sz w:val="24"/>
          <w:szCs w:val="24"/>
        </w:rPr>
      </w:pPr>
      <w:r w:rsidRPr="00001F07">
        <w:rPr>
          <w:rFonts w:ascii="Times New Roman" w:eastAsia="Times New Roman" w:hAnsi="Times New Roman" w:cs="Times New Roman"/>
          <w:color w:val="111111"/>
          <w:sz w:val="24"/>
          <w:szCs w:val="24"/>
        </w:rPr>
        <w:t>The primary prion protein was found during the 1980s by Stanley Prusiner, MD, who was the senior crea</w:t>
      </w:r>
      <w:r w:rsidRPr="00001F07">
        <w:rPr>
          <w:rFonts w:ascii="Times New Roman" w:eastAsia="Times New Roman" w:hAnsi="Times New Roman" w:cs="Times New Roman"/>
          <w:color w:val="111111"/>
          <w:sz w:val="24"/>
          <w:szCs w:val="24"/>
        </w:rPr>
        <w:t>tor of the new examination. His recent work saw analysts joining two research facility tests to gauge prion</w:t>
      </w:r>
      <w:r>
        <w:rPr>
          <w:rFonts w:ascii="Times New Roman" w:eastAsia="Times New Roman" w:hAnsi="Times New Roman" w:cs="Times New Roman"/>
          <w:color w:val="111111"/>
          <w:sz w:val="24"/>
          <w:szCs w:val="24"/>
        </w:rPr>
        <w:t xml:space="preserve"> levels in human tissue tests. </w:t>
      </w:r>
      <w:r w:rsidRPr="00001F07">
        <w:rPr>
          <w:rFonts w:ascii="Times New Roman" w:eastAsia="Times New Roman" w:hAnsi="Times New Roman" w:cs="Times New Roman"/>
          <w:color w:val="111111"/>
          <w:sz w:val="24"/>
          <w:szCs w:val="24"/>
        </w:rPr>
        <w:t>The methods incorporate another Aβ identification framework made in Prusiner's research center and a test for tau prio</w:t>
      </w:r>
      <w:r w:rsidRPr="00001F07">
        <w:rPr>
          <w:rFonts w:ascii="Times New Roman" w:eastAsia="Times New Roman" w:hAnsi="Times New Roman" w:cs="Times New Roman"/>
          <w:color w:val="111111"/>
          <w:sz w:val="24"/>
          <w:szCs w:val="24"/>
        </w:rPr>
        <w:t>ns.</w:t>
      </w:r>
      <w:r w:rsidRPr="00001F07">
        <w:t xml:space="preserve"> </w:t>
      </w:r>
      <w:r w:rsidRPr="00001F07">
        <w:rPr>
          <w:rFonts w:ascii="Times New Roman" w:eastAsia="Times New Roman" w:hAnsi="Times New Roman" w:cs="Times New Roman"/>
          <w:color w:val="111111"/>
          <w:sz w:val="24"/>
          <w:szCs w:val="24"/>
        </w:rPr>
        <w:t>These cell-based can gauge levels of irresistible prions in three days, incomprehensibly improving the time it takes to complete this sort of exploration and investigation. They permitted the specialists to quickly figure the measure of tau and Aβ prio</w:t>
      </w:r>
      <w:r w:rsidRPr="00001F07">
        <w:rPr>
          <w:rFonts w:ascii="Times New Roman" w:eastAsia="Times New Roman" w:hAnsi="Times New Roman" w:cs="Times New Roman"/>
          <w:color w:val="111111"/>
          <w:sz w:val="24"/>
          <w:szCs w:val="24"/>
        </w:rPr>
        <w:t>ns in after death cerebrum tests.</w:t>
      </w:r>
      <w:r w:rsidRPr="00001F07">
        <w:t xml:space="preserve"> </w:t>
      </w:r>
      <w:r w:rsidRPr="00001F07">
        <w:rPr>
          <w:rFonts w:ascii="Times New Roman" w:eastAsia="Times New Roman" w:hAnsi="Times New Roman" w:cs="Times New Roman"/>
          <w:color w:val="111111"/>
          <w:sz w:val="24"/>
          <w:szCs w:val="24"/>
        </w:rPr>
        <w:t>More than 100 examples of autopsied cerebrum tissue taken from patients who had kicked the bucket from Alzheimer's infection, among different kinds of neurodegenerative conditions, in the U.S., Europe, and Asia, were exami</w:t>
      </w:r>
      <w:r w:rsidRPr="00001F07">
        <w:rPr>
          <w:rFonts w:ascii="Times New Roman" w:eastAsia="Times New Roman" w:hAnsi="Times New Roman" w:cs="Times New Roman"/>
          <w:color w:val="111111"/>
          <w:sz w:val="24"/>
          <w:szCs w:val="24"/>
        </w:rPr>
        <w:t>ned for the in</w:t>
      </w:r>
      <w:r>
        <w:rPr>
          <w:rFonts w:ascii="Times New Roman" w:eastAsia="Times New Roman" w:hAnsi="Times New Roman" w:cs="Times New Roman"/>
          <w:color w:val="111111"/>
          <w:sz w:val="24"/>
          <w:szCs w:val="24"/>
        </w:rPr>
        <w:t xml:space="preserve">vestigation. </w:t>
      </w:r>
      <w:r w:rsidRPr="00001F07">
        <w:rPr>
          <w:rFonts w:ascii="Times New Roman" w:eastAsia="Times New Roman" w:hAnsi="Times New Roman" w:cs="Times New Roman"/>
          <w:color w:val="111111"/>
          <w:sz w:val="24"/>
          <w:szCs w:val="24"/>
        </w:rPr>
        <w:t>Results showed that in 75 cerebrum tissue tests from individuals who had kicked the bucket of Alzheimer's, Aβ and tau prion action was high. Eleven examples from individuals who had kicked the bucket of cerebral amyloid angiopath</w:t>
      </w:r>
      <w:r w:rsidRPr="00001F07">
        <w:rPr>
          <w:rFonts w:ascii="Times New Roman" w:eastAsia="Times New Roman" w:hAnsi="Times New Roman" w:cs="Times New Roman"/>
          <w:color w:val="111111"/>
          <w:sz w:val="24"/>
          <w:szCs w:val="24"/>
        </w:rPr>
        <w:t>y (CAA) just contained Aβ prions. Ten examples of frontotemporal lobar degeneration with tau pathology (FTLD) just contained tau prions.</w:t>
      </w:r>
      <w:r w:rsidRPr="00001F07">
        <w:t xml:space="preserve"> </w:t>
      </w:r>
      <w:r>
        <w:rPr>
          <w:rFonts w:ascii="Times New Roman" w:eastAsia="Times New Roman" w:hAnsi="Times New Roman" w:cs="Times New Roman"/>
          <w:color w:val="111111"/>
          <w:sz w:val="24"/>
          <w:szCs w:val="24"/>
        </w:rPr>
        <w:t>The outcomes presently cannot</w:t>
      </w:r>
      <w:r w:rsidRPr="00001F07">
        <w:rPr>
          <w:rFonts w:ascii="Times New Roman" w:eastAsia="Times New Roman" w:hAnsi="Times New Roman" w:cs="Times New Roman"/>
          <w:color w:val="111111"/>
          <w:sz w:val="24"/>
          <w:szCs w:val="24"/>
        </w:rPr>
        <w:t xml:space="preserve"> seem to be affirmed in </w:t>
      </w:r>
      <w:r w:rsidR="00BC1BAE" w:rsidRPr="00001F07">
        <w:rPr>
          <w:rFonts w:ascii="Times New Roman" w:eastAsia="Times New Roman" w:hAnsi="Times New Roman" w:cs="Times New Roman"/>
          <w:color w:val="111111"/>
          <w:sz w:val="24"/>
          <w:szCs w:val="24"/>
        </w:rPr>
        <w:t>people;</w:t>
      </w:r>
      <w:r w:rsidRPr="00001F07">
        <w:rPr>
          <w:rFonts w:ascii="Times New Roman" w:eastAsia="Times New Roman" w:hAnsi="Times New Roman" w:cs="Times New Roman"/>
          <w:color w:val="111111"/>
          <w:sz w:val="24"/>
          <w:szCs w:val="24"/>
        </w:rPr>
        <w:t xml:space="preserve"> however</w:t>
      </w:r>
      <w:r>
        <w:rPr>
          <w:rFonts w:ascii="Times New Roman" w:eastAsia="Times New Roman" w:hAnsi="Times New Roman" w:cs="Times New Roman"/>
          <w:color w:val="111111"/>
          <w:sz w:val="24"/>
          <w:szCs w:val="24"/>
        </w:rPr>
        <w:t>, some scientists</w:t>
      </w:r>
      <w:r w:rsidRPr="00001F07">
        <w:rPr>
          <w:rFonts w:ascii="Times New Roman" w:eastAsia="Times New Roman" w:hAnsi="Times New Roman" w:cs="Times New Roman"/>
          <w:color w:val="111111"/>
          <w:sz w:val="24"/>
          <w:szCs w:val="24"/>
        </w:rPr>
        <w:t xml:space="preserve"> propose that focusing on the non-irresistible prion protein (PrPc) could give an elective course to treating Alzheimer's illness.</w:t>
      </w:r>
    </w:p>
    <w:p w:rsidR="00001F07" w:rsidRDefault="001C332A" w:rsidP="00001F07">
      <w:pPr>
        <w:spacing w:line="480" w:lineRule="auto"/>
        <w:rPr>
          <w:rFonts w:ascii="Times New Roman" w:eastAsia="Times New Roman" w:hAnsi="Times New Roman" w:cs="Times New Roman"/>
          <w:color w:val="111111"/>
          <w:sz w:val="24"/>
          <w:szCs w:val="24"/>
        </w:rPr>
      </w:pPr>
      <w:r w:rsidRPr="00001F07">
        <w:rPr>
          <w:rFonts w:ascii="Times New Roman" w:eastAsia="Times New Roman" w:hAnsi="Times New Roman" w:cs="Times New Roman"/>
          <w:color w:val="111111"/>
          <w:sz w:val="24"/>
          <w:szCs w:val="24"/>
        </w:rPr>
        <w:t>Typical prion proteins are delivered normally in the cerebrum</w:t>
      </w:r>
      <w:r>
        <w:rPr>
          <w:rFonts w:ascii="Times New Roman" w:eastAsia="Times New Roman" w:hAnsi="Times New Roman" w:cs="Times New Roman"/>
          <w:color w:val="111111"/>
          <w:sz w:val="24"/>
          <w:szCs w:val="24"/>
        </w:rPr>
        <w:t xml:space="preserve"> </w:t>
      </w:r>
      <w:r w:rsidRPr="00001F07">
        <w:rPr>
          <w:rFonts w:ascii="Times New Roman" w:eastAsia="Times New Roman" w:hAnsi="Times New Roman" w:cs="Times New Roman"/>
          <w:color w:val="111111"/>
          <w:sz w:val="24"/>
          <w:szCs w:val="24"/>
        </w:rPr>
        <w:t>yet can cause illness when they come into contact with an irres</w:t>
      </w:r>
      <w:r w:rsidRPr="00001F07">
        <w:rPr>
          <w:rFonts w:ascii="Times New Roman" w:eastAsia="Times New Roman" w:hAnsi="Times New Roman" w:cs="Times New Roman"/>
          <w:color w:val="111111"/>
          <w:sz w:val="24"/>
          <w:szCs w:val="24"/>
        </w:rPr>
        <w:t>istible type of the protein (PrPSc) those folds into a surprising adaptation.</w:t>
      </w:r>
      <w:r w:rsidR="00BC1BAE" w:rsidRPr="00BC1BAE">
        <w:t xml:space="preserve"> </w:t>
      </w:r>
      <w:r w:rsidR="00BC1BAE" w:rsidRPr="00BC1BAE">
        <w:rPr>
          <w:rFonts w:ascii="Times New Roman" w:eastAsia="Times New Roman" w:hAnsi="Times New Roman" w:cs="Times New Roman"/>
          <w:color w:val="111111"/>
          <w:sz w:val="24"/>
          <w:szCs w:val="24"/>
        </w:rPr>
        <w:t>Quite possibly the most fascinating and sudden outcomes the creators found was that there were a lo</w:t>
      </w:r>
      <w:r w:rsidR="00BC1BAE">
        <w:rPr>
          <w:rFonts w:ascii="Times New Roman" w:eastAsia="Times New Roman" w:hAnsi="Times New Roman" w:cs="Times New Roman"/>
          <w:color w:val="111111"/>
          <w:sz w:val="24"/>
          <w:szCs w:val="24"/>
        </w:rPr>
        <w:t xml:space="preserve">t more elevated levels of the Alzheimer’s </w:t>
      </w:r>
      <w:r w:rsidR="00BC1BAE" w:rsidRPr="00BC1BAE">
        <w:rPr>
          <w:rFonts w:ascii="Times New Roman" w:eastAsia="Times New Roman" w:hAnsi="Times New Roman" w:cs="Times New Roman"/>
          <w:color w:val="111111"/>
          <w:sz w:val="24"/>
          <w:szCs w:val="24"/>
        </w:rPr>
        <w:t xml:space="preserve"> prion proteins in the cerebrums of patients that kicked the bucket from Alzheimer's at a more youthful age than more established ages, proposing that the prion type of the proteins proba</w:t>
      </w:r>
      <w:r w:rsidR="00BC1BAE">
        <w:rPr>
          <w:rFonts w:ascii="Times New Roman" w:eastAsia="Times New Roman" w:hAnsi="Times New Roman" w:cs="Times New Roman"/>
          <w:color w:val="111111"/>
          <w:sz w:val="24"/>
          <w:szCs w:val="24"/>
        </w:rPr>
        <w:t>bly added to beginning stage Alzheimer’s.</w:t>
      </w:r>
    </w:p>
    <w:p w:rsidR="00B70181" w:rsidRDefault="001C332A" w:rsidP="00260AED">
      <w:pPr>
        <w:spacing w:after="0" w:line="480" w:lineRule="auto"/>
        <w:rPr>
          <w:rFonts w:ascii="Times New Roman" w:eastAsia="Times New Roman" w:hAnsi="Times New Roman" w:cs="Times New Roman"/>
          <w:b/>
          <w:color w:val="111111"/>
          <w:sz w:val="24"/>
          <w:szCs w:val="24"/>
          <w:u w:val="single"/>
        </w:rPr>
      </w:pPr>
      <w:r>
        <w:rPr>
          <w:rFonts w:ascii="Times New Roman" w:eastAsia="Times New Roman" w:hAnsi="Times New Roman" w:cs="Times New Roman"/>
          <w:b/>
          <w:color w:val="111111"/>
          <w:sz w:val="24"/>
          <w:szCs w:val="24"/>
          <w:u w:val="single"/>
        </w:rPr>
        <w:t>Conclusion</w:t>
      </w:r>
    </w:p>
    <w:p w:rsidR="00260AED" w:rsidRDefault="001C332A" w:rsidP="00260AED">
      <w:pPr>
        <w:spacing w:after="0" w:line="480" w:lineRule="auto"/>
        <w:rPr>
          <w:rFonts w:ascii="Times New Roman" w:hAnsi="Times New Roman" w:cs="Times New Roman"/>
          <w:sz w:val="24"/>
          <w:szCs w:val="24"/>
        </w:rPr>
      </w:pPr>
      <w:r w:rsidRPr="00260AED">
        <w:rPr>
          <w:rFonts w:ascii="Times New Roman" w:hAnsi="Times New Roman" w:cs="Times New Roman"/>
          <w:sz w:val="24"/>
          <w:szCs w:val="24"/>
        </w:rPr>
        <w:t>A few measures have been taken to forestall the trans</w:t>
      </w:r>
      <w:r w:rsidRPr="00260AED">
        <w:rPr>
          <w:rFonts w:ascii="Times New Roman" w:hAnsi="Times New Roman" w:cs="Times New Roman"/>
          <w:sz w:val="24"/>
          <w:szCs w:val="24"/>
        </w:rPr>
        <w:t>mission of procured prion sicknesses. Due to these proactive advances, securing a prion infection from foo</w:t>
      </w:r>
      <w:r>
        <w:rPr>
          <w:rFonts w:ascii="Times New Roman" w:hAnsi="Times New Roman" w:cs="Times New Roman"/>
          <w:sz w:val="24"/>
          <w:szCs w:val="24"/>
        </w:rPr>
        <w:t xml:space="preserve">d or from a clinical setting is </w:t>
      </w:r>
      <w:r w:rsidRPr="00260AED">
        <w:rPr>
          <w:rFonts w:ascii="Times New Roman" w:hAnsi="Times New Roman" w:cs="Times New Roman"/>
          <w:sz w:val="24"/>
          <w:szCs w:val="24"/>
        </w:rPr>
        <w:t>currently incredibly uncommon.</w:t>
      </w:r>
      <w:r w:rsidRPr="00260AED">
        <w:t xml:space="preserve"> </w:t>
      </w:r>
      <w:r w:rsidRPr="00260AED">
        <w:rPr>
          <w:rFonts w:ascii="Times New Roman" w:hAnsi="Times New Roman" w:cs="Times New Roman"/>
          <w:sz w:val="24"/>
          <w:szCs w:val="24"/>
        </w:rPr>
        <w:t>There's at present no remedy for prion sicknesses. All things being equal, treatment centers around giving strong consideration</w:t>
      </w:r>
      <w:r>
        <w:rPr>
          <w:rFonts w:ascii="Times New Roman" w:hAnsi="Times New Roman" w:cs="Times New Roman"/>
          <w:sz w:val="24"/>
          <w:szCs w:val="24"/>
        </w:rPr>
        <w:t xml:space="preserve"> and facilitating indications.</w:t>
      </w:r>
      <w:r w:rsidRPr="00260AED">
        <w:rPr>
          <w:rFonts w:ascii="Times New Roman" w:hAnsi="Times New Roman" w:cs="Times New Roman"/>
          <w:sz w:val="24"/>
          <w:szCs w:val="24"/>
        </w:rPr>
        <w:t xml:space="preserve"> Scientists keep on attempting to find more about these sicknesses and to create possible therapies</w:t>
      </w:r>
      <w:r w:rsidRPr="00260AED">
        <w:rPr>
          <w:rFonts w:ascii="Times New Roman" w:hAnsi="Times New Roman" w:cs="Times New Roman"/>
          <w:sz w:val="24"/>
          <w:szCs w:val="24"/>
        </w:rPr>
        <w:t>.</w:t>
      </w:r>
    </w:p>
    <w:p w:rsidR="006C627A" w:rsidRDefault="001C332A" w:rsidP="00260AED">
      <w:pPr>
        <w:spacing w:after="0" w:line="480" w:lineRule="auto"/>
        <w:rPr>
          <w:rFonts w:ascii="Times New Roman" w:hAnsi="Times New Roman" w:cs="Times New Roman"/>
          <w:sz w:val="24"/>
          <w:szCs w:val="24"/>
        </w:rPr>
      </w:pPr>
      <w:r w:rsidRPr="00701631">
        <w:rPr>
          <w:rFonts w:ascii="Times New Roman" w:hAnsi="Times New Roman" w:cs="Times New Roman"/>
          <w:sz w:val="24"/>
          <w:szCs w:val="24"/>
        </w:rPr>
        <w:t>Alzheimer's sickness is certainly not a preventable condition. Nonetheless, various way of life hazard factors for Alzheimer's can be altered. Proof proposes that adjustments of diet, exercise and propensities — steps to diminish the danger of cardiovasc</w:t>
      </w:r>
      <w:r w:rsidRPr="00701631">
        <w:rPr>
          <w:rFonts w:ascii="Times New Roman" w:hAnsi="Times New Roman" w:cs="Times New Roman"/>
          <w:sz w:val="24"/>
          <w:szCs w:val="24"/>
        </w:rPr>
        <w:t>ular sickness — may likewise bring down your danger of building up Alzheimer's infection and different issues that cause dementia.</w:t>
      </w:r>
      <w:r w:rsidRPr="00701631">
        <w:t xml:space="preserve"> </w:t>
      </w:r>
      <w:r w:rsidRPr="00701631">
        <w:rPr>
          <w:rFonts w:ascii="Times New Roman" w:hAnsi="Times New Roman" w:cs="Times New Roman"/>
          <w:sz w:val="24"/>
          <w:szCs w:val="24"/>
        </w:rPr>
        <w:t>Studies have shown that protected reasoning abilities sometime down the road and a diminished danger of Alzheimer's illness a</w:t>
      </w:r>
      <w:r w:rsidRPr="00701631">
        <w:rPr>
          <w:rFonts w:ascii="Times New Roman" w:hAnsi="Times New Roman" w:cs="Times New Roman"/>
          <w:sz w:val="24"/>
          <w:szCs w:val="24"/>
        </w:rPr>
        <w:t>re related with partaking in get-togethers, perusing, and moving, playing tabletop games, making workmanship, playing an instrument, and different exercises that require mental and social commitment.</w:t>
      </w:r>
    </w:p>
    <w:p w:rsidR="006C627A" w:rsidRDefault="001C332A">
      <w:pPr>
        <w:rPr>
          <w:rFonts w:ascii="Times New Roman" w:hAnsi="Times New Roman" w:cs="Times New Roman"/>
          <w:sz w:val="24"/>
          <w:szCs w:val="24"/>
        </w:rPr>
      </w:pPr>
      <w:r>
        <w:rPr>
          <w:rFonts w:ascii="Times New Roman" w:hAnsi="Times New Roman" w:cs="Times New Roman"/>
          <w:sz w:val="24"/>
          <w:szCs w:val="24"/>
        </w:rPr>
        <w:br w:type="page"/>
      </w:r>
    </w:p>
    <w:p w:rsidR="00701631" w:rsidRDefault="001C332A" w:rsidP="00260AED">
      <w:pPr>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List of  References</w:t>
      </w:r>
    </w:p>
    <w:p w:rsidR="006C627A" w:rsidRDefault="001C332A" w:rsidP="006C627A">
      <w:pPr>
        <w:spacing w:after="0" w:line="480" w:lineRule="auto"/>
        <w:ind w:left="720" w:hanging="720"/>
        <w:rPr>
          <w:rFonts w:ascii="Times New Roman" w:hAnsi="Times New Roman" w:cs="Times New Roman"/>
          <w:sz w:val="24"/>
          <w:szCs w:val="24"/>
        </w:rPr>
      </w:pPr>
      <w:r w:rsidRPr="006C627A">
        <w:rPr>
          <w:rFonts w:ascii="Times New Roman" w:hAnsi="Times New Roman" w:cs="Times New Roman"/>
          <w:sz w:val="24"/>
          <w:szCs w:val="24"/>
        </w:rPr>
        <w:t>Scheckel, C., &amp; Aguzzi, A. (2018).</w:t>
      </w:r>
      <w:r w:rsidRPr="006C627A">
        <w:rPr>
          <w:rFonts w:ascii="Times New Roman" w:hAnsi="Times New Roman" w:cs="Times New Roman"/>
          <w:sz w:val="24"/>
          <w:szCs w:val="24"/>
        </w:rPr>
        <w:t xml:space="preserve"> Prions, prionoids and protein misfolding disorders. </w:t>
      </w:r>
      <w:r w:rsidRPr="006C627A">
        <w:rPr>
          <w:rFonts w:ascii="Times New Roman" w:hAnsi="Times New Roman" w:cs="Times New Roman"/>
          <w:i/>
          <w:iCs/>
          <w:sz w:val="24"/>
          <w:szCs w:val="24"/>
        </w:rPr>
        <w:t>Nature Reviews Genetics</w:t>
      </w:r>
      <w:r w:rsidRPr="006C627A">
        <w:rPr>
          <w:rFonts w:ascii="Times New Roman" w:hAnsi="Times New Roman" w:cs="Times New Roman"/>
          <w:sz w:val="24"/>
          <w:szCs w:val="24"/>
        </w:rPr>
        <w:t>, </w:t>
      </w:r>
      <w:r w:rsidRPr="006C627A">
        <w:rPr>
          <w:rFonts w:ascii="Times New Roman" w:hAnsi="Times New Roman" w:cs="Times New Roman"/>
          <w:i/>
          <w:iCs/>
          <w:sz w:val="24"/>
          <w:szCs w:val="24"/>
        </w:rPr>
        <w:t>19</w:t>
      </w:r>
      <w:r w:rsidRPr="006C627A">
        <w:rPr>
          <w:rFonts w:ascii="Times New Roman" w:hAnsi="Times New Roman" w:cs="Times New Roman"/>
          <w:sz w:val="24"/>
          <w:szCs w:val="24"/>
        </w:rPr>
        <w:t>(7), 405-418.</w:t>
      </w:r>
    </w:p>
    <w:p w:rsidR="006C627A" w:rsidRDefault="001C332A" w:rsidP="006C627A">
      <w:pPr>
        <w:spacing w:after="0" w:line="480" w:lineRule="auto"/>
        <w:ind w:left="720" w:hanging="720"/>
        <w:rPr>
          <w:rFonts w:ascii="Times New Roman" w:hAnsi="Times New Roman" w:cs="Times New Roman"/>
          <w:sz w:val="24"/>
          <w:szCs w:val="24"/>
        </w:rPr>
      </w:pPr>
      <w:r w:rsidRPr="006C627A">
        <w:rPr>
          <w:rFonts w:ascii="Times New Roman" w:hAnsi="Times New Roman" w:cs="Times New Roman"/>
          <w:sz w:val="24"/>
          <w:szCs w:val="24"/>
        </w:rPr>
        <w:t>Wille, H., &amp; Requena, J. R. (2018). The structure of PrPSc prions. </w:t>
      </w:r>
      <w:r w:rsidRPr="006C627A">
        <w:rPr>
          <w:rFonts w:ascii="Times New Roman" w:hAnsi="Times New Roman" w:cs="Times New Roman"/>
          <w:i/>
          <w:iCs/>
          <w:sz w:val="24"/>
          <w:szCs w:val="24"/>
        </w:rPr>
        <w:t>Pathogens</w:t>
      </w:r>
      <w:r w:rsidRPr="006C627A">
        <w:rPr>
          <w:rFonts w:ascii="Times New Roman" w:hAnsi="Times New Roman" w:cs="Times New Roman"/>
          <w:sz w:val="24"/>
          <w:szCs w:val="24"/>
        </w:rPr>
        <w:t>, </w:t>
      </w:r>
      <w:r w:rsidRPr="006C627A">
        <w:rPr>
          <w:rFonts w:ascii="Times New Roman" w:hAnsi="Times New Roman" w:cs="Times New Roman"/>
          <w:i/>
          <w:iCs/>
          <w:sz w:val="24"/>
          <w:szCs w:val="24"/>
        </w:rPr>
        <w:t>7</w:t>
      </w:r>
      <w:r w:rsidRPr="006C627A">
        <w:rPr>
          <w:rFonts w:ascii="Times New Roman" w:hAnsi="Times New Roman" w:cs="Times New Roman"/>
          <w:sz w:val="24"/>
          <w:szCs w:val="24"/>
        </w:rPr>
        <w:t>(1), 20.</w:t>
      </w:r>
    </w:p>
    <w:p w:rsidR="006C627A" w:rsidRDefault="001C332A" w:rsidP="006C627A">
      <w:pPr>
        <w:spacing w:after="0" w:line="480" w:lineRule="auto"/>
        <w:ind w:left="720" w:hanging="720"/>
        <w:rPr>
          <w:rFonts w:ascii="Times New Roman" w:hAnsi="Times New Roman" w:cs="Times New Roman"/>
          <w:sz w:val="24"/>
          <w:szCs w:val="24"/>
        </w:rPr>
      </w:pPr>
      <w:r w:rsidRPr="006C627A">
        <w:rPr>
          <w:rFonts w:ascii="Times New Roman" w:hAnsi="Times New Roman" w:cs="Times New Roman"/>
          <w:sz w:val="24"/>
          <w:szCs w:val="24"/>
        </w:rPr>
        <w:t>Weller, J., &amp; Budson, A. (2018). Current understanding of Alzheimer’s dise</w:t>
      </w:r>
      <w:r w:rsidRPr="006C627A">
        <w:rPr>
          <w:rFonts w:ascii="Times New Roman" w:hAnsi="Times New Roman" w:cs="Times New Roman"/>
          <w:sz w:val="24"/>
          <w:szCs w:val="24"/>
        </w:rPr>
        <w:t>ase diagnosis and treatment. </w:t>
      </w:r>
      <w:r w:rsidRPr="006C627A">
        <w:rPr>
          <w:rFonts w:ascii="Times New Roman" w:hAnsi="Times New Roman" w:cs="Times New Roman"/>
          <w:i/>
          <w:iCs/>
          <w:sz w:val="24"/>
          <w:szCs w:val="24"/>
        </w:rPr>
        <w:t>F1000Research</w:t>
      </w:r>
      <w:r w:rsidRPr="006C627A">
        <w:rPr>
          <w:rFonts w:ascii="Times New Roman" w:hAnsi="Times New Roman" w:cs="Times New Roman"/>
          <w:sz w:val="24"/>
          <w:szCs w:val="24"/>
        </w:rPr>
        <w:t>, </w:t>
      </w:r>
      <w:r w:rsidRPr="006C627A">
        <w:rPr>
          <w:rFonts w:ascii="Times New Roman" w:hAnsi="Times New Roman" w:cs="Times New Roman"/>
          <w:i/>
          <w:iCs/>
          <w:sz w:val="24"/>
          <w:szCs w:val="24"/>
        </w:rPr>
        <w:t>7</w:t>
      </w:r>
      <w:r w:rsidRPr="006C627A">
        <w:rPr>
          <w:rFonts w:ascii="Times New Roman" w:hAnsi="Times New Roman" w:cs="Times New Roman"/>
          <w:sz w:val="24"/>
          <w:szCs w:val="24"/>
        </w:rPr>
        <w:t>.</w:t>
      </w:r>
    </w:p>
    <w:p w:rsidR="006C627A" w:rsidRPr="006C627A" w:rsidRDefault="001C332A" w:rsidP="006C627A">
      <w:pPr>
        <w:spacing w:after="0" w:line="480" w:lineRule="auto"/>
        <w:ind w:left="720" w:hanging="720"/>
        <w:rPr>
          <w:rFonts w:ascii="Times New Roman" w:hAnsi="Times New Roman" w:cs="Times New Roman"/>
          <w:sz w:val="24"/>
          <w:szCs w:val="24"/>
        </w:rPr>
      </w:pPr>
      <w:r w:rsidRPr="006C627A">
        <w:rPr>
          <w:rFonts w:ascii="Times New Roman" w:hAnsi="Times New Roman" w:cs="Times New Roman"/>
          <w:sz w:val="24"/>
          <w:szCs w:val="24"/>
        </w:rPr>
        <w:t>Alzheimer's Association. (2018). 2018 Alzheimer's disease facts and figures. </w:t>
      </w:r>
      <w:r w:rsidRPr="006C627A">
        <w:rPr>
          <w:rFonts w:ascii="Times New Roman" w:hAnsi="Times New Roman" w:cs="Times New Roman"/>
          <w:i/>
          <w:iCs/>
          <w:sz w:val="24"/>
          <w:szCs w:val="24"/>
        </w:rPr>
        <w:t>Alzheimer's &amp; Dementia</w:t>
      </w:r>
      <w:r w:rsidRPr="006C627A">
        <w:rPr>
          <w:rFonts w:ascii="Times New Roman" w:hAnsi="Times New Roman" w:cs="Times New Roman"/>
          <w:sz w:val="24"/>
          <w:szCs w:val="24"/>
        </w:rPr>
        <w:t>, </w:t>
      </w:r>
      <w:r w:rsidRPr="006C627A">
        <w:rPr>
          <w:rFonts w:ascii="Times New Roman" w:hAnsi="Times New Roman" w:cs="Times New Roman"/>
          <w:i/>
          <w:iCs/>
          <w:sz w:val="24"/>
          <w:szCs w:val="24"/>
        </w:rPr>
        <w:t>14</w:t>
      </w:r>
      <w:r w:rsidRPr="006C627A">
        <w:rPr>
          <w:rFonts w:ascii="Times New Roman" w:hAnsi="Times New Roman" w:cs="Times New Roman"/>
          <w:sz w:val="24"/>
          <w:szCs w:val="24"/>
        </w:rPr>
        <w:t>(3), 367-429.</w:t>
      </w:r>
    </w:p>
    <w:sectPr w:rsidR="006C627A" w:rsidRPr="006C627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32A" w:rsidRDefault="001C332A">
      <w:pPr>
        <w:spacing w:after="0" w:line="240" w:lineRule="auto"/>
      </w:pPr>
      <w:r>
        <w:separator/>
      </w:r>
    </w:p>
  </w:endnote>
  <w:endnote w:type="continuationSeparator" w:id="0">
    <w:p w:rsidR="001C332A" w:rsidRDefault="001C3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32A" w:rsidRDefault="001C332A">
      <w:pPr>
        <w:spacing w:after="0" w:line="240" w:lineRule="auto"/>
      </w:pPr>
      <w:r>
        <w:separator/>
      </w:r>
    </w:p>
  </w:footnote>
  <w:footnote w:type="continuationSeparator" w:id="0">
    <w:p w:rsidR="001C332A" w:rsidRDefault="001C3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62D" w:rsidRDefault="001C332A">
    <w:pPr>
      <w:pStyle w:val="Header"/>
    </w:pPr>
    <w:r>
      <w:t xml:space="preserve">Your </w:t>
    </w:r>
    <w:r w:rsidR="00930231">
      <w:t xml:space="preserve">surname                                                                                                                                                             </w:t>
    </w:r>
    <w:r>
      <w:fldChar w:fldCharType="begin"/>
    </w:r>
    <w:r>
      <w:instrText xml:space="preserve"> PAGE   \* MERGEFORMAT </w:instrText>
    </w:r>
    <w:r>
      <w:fldChar w:fldCharType="separate"/>
    </w:r>
    <w:r w:rsidR="00903C33">
      <w:rPr>
        <w:noProof/>
      </w:rPr>
      <w:t>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4986"/>
    <w:multiLevelType w:val="hybridMultilevel"/>
    <w:tmpl w:val="A510C346"/>
    <w:lvl w:ilvl="0" w:tplc="33FE1E38">
      <w:start w:val="1"/>
      <w:numFmt w:val="bullet"/>
      <w:lvlText w:val=""/>
      <w:lvlJc w:val="left"/>
      <w:pPr>
        <w:ind w:left="720" w:hanging="360"/>
      </w:pPr>
      <w:rPr>
        <w:rFonts w:ascii="Symbol" w:hAnsi="Symbol" w:hint="default"/>
      </w:rPr>
    </w:lvl>
    <w:lvl w:ilvl="1" w:tplc="B9D23798" w:tentative="1">
      <w:start w:val="1"/>
      <w:numFmt w:val="bullet"/>
      <w:lvlText w:val="o"/>
      <w:lvlJc w:val="left"/>
      <w:pPr>
        <w:ind w:left="1440" w:hanging="360"/>
      </w:pPr>
      <w:rPr>
        <w:rFonts w:ascii="Courier New" w:hAnsi="Courier New" w:cs="Courier New" w:hint="default"/>
      </w:rPr>
    </w:lvl>
    <w:lvl w:ilvl="2" w:tplc="1F5EE23E" w:tentative="1">
      <w:start w:val="1"/>
      <w:numFmt w:val="bullet"/>
      <w:lvlText w:val=""/>
      <w:lvlJc w:val="left"/>
      <w:pPr>
        <w:ind w:left="2160" w:hanging="360"/>
      </w:pPr>
      <w:rPr>
        <w:rFonts w:ascii="Wingdings" w:hAnsi="Wingdings" w:hint="default"/>
      </w:rPr>
    </w:lvl>
    <w:lvl w:ilvl="3" w:tplc="0B7E4C9E" w:tentative="1">
      <w:start w:val="1"/>
      <w:numFmt w:val="bullet"/>
      <w:lvlText w:val=""/>
      <w:lvlJc w:val="left"/>
      <w:pPr>
        <w:ind w:left="2880" w:hanging="360"/>
      </w:pPr>
      <w:rPr>
        <w:rFonts w:ascii="Symbol" w:hAnsi="Symbol" w:hint="default"/>
      </w:rPr>
    </w:lvl>
    <w:lvl w:ilvl="4" w:tplc="C85C0F3E" w:tentative="1">
      <w:start w:val="1"/>
      <w:numFmt w:val="bullet"/>
      <w:lvlText w:val="o"/>
      <w:lvlJc w:val="left"/>
      <w:pPr>
        <w:ind w:left="3600" w:hanging="360"/>
      </w:pPr>
      <w:rPr>
        <w:rFonts w:ascii="Courier New" w:hAnsi="Courier New" w:cs="Courier New" w:hint="default"/>
      </w:rPr>
    </w:lvl>
    <w:lvl w:ilvl="5" w:tplc="2EE08E0E" w:tentative="1">
      <w:start w:val="1"/>
      <w:numFmt w:val="bullet"/>
      <w:lvlText w:val=""/>
      <w:lvlJc w:val="left"/>
      <w:pPr>
        <w:ind w:left="4320" w:hanging="360"/>
      </w:pPr>
      <w:rPr>
        <w:rFonts w:ascii="Wingdings" w:hAnsi="Wingdings" w:hint="default"/>
      </w:rPr>
    </w:lvl>
    <w:lvl w:ilvl="6" w:tplc="3EAA857C" w:tentative="1">
      <w:start w:val="1"/>
      <w:numFmt w:val="bullet"/>
      <w:lvlText w:val=""/>
      <w:lvlJc w:val="left"/>
      <w:pPr>
        <w:ind w:left="5040" w:hanging="360"/>
      </w:pPr>
      <w:rPr>
        <w:rFonts w:ascii="Symbol" w:hAnsi="Symbol" w:hint="default"/>
      </w:rPr>
    </w:lvl>
    <w:lvl w:ilvl="7" w:tplc="4BE29BAC" w:tentative="1">
      <w:start w:val="1"/>
      <w:numFmt w:val="bullet"/>
      <w:lvlText w:val="o"/>
      <w:lvlJc w:val="left"/>
      <w:pPr>
        <w:ind w:left="5760" w:hanging="360"/>
      </w:pPr>
      <w:rPr>
        <w:rFonts w:ascii="Courier New" w:hAnsi="Courier New" w:cs="Courier New" w:hint="default"/>
      </w:rPr>
    </w:lvl>
    <w:lvl w:ilvl="8" w:tplc="C0AAC7D0" w:tentative="1">
      <w:start w:val="1"/>
      <w:numFmt w:val="bullet"/>
      <w:lvlText w:val=""/>
      <w:lvlJc w:val="left"/>
      <w:pPr>
        <w:ind w:left="6480" w:hanging="360"/>
      </w:pPr>
      <w:rPr>
        <w:rFonts w:ascii="Wingdings" w:hAnsi="Wingdings" w:hint="default"/>
      </w:rPr>
    </w:lvl>
  </w:abstractNum>
  <w:abstractNum w:abstractNumId="1">
    <w:nsid w:val="55705E9E"/>
    <w:multiLevelType w:val="multilevel"/>
    <w:tmpl w:val="55A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C50EAF"/>
    <w:multiLevelType w:val="hybridMultilevel"/>
    <w:tmpl w:val="967810F8"/>
    <w:lvl w:ilvl="0" w:tplc="E0361D3A">
      <w:start w:val="1"/>
      <w:numFmt w:val="bullet"/>
      <w:lvlText w:val=""/>
      <w:lvlJc w:val="left"/>
      <w:pPr>
        <w:ind w:left="720" w:hanging="360"/>
      </w:pPr>
      <w:rPr>
        <w:rFonts w:ascii="Symbol" w:hAnsi="Symbol" w:hint="default"/>
      </w:rPr>
    </w:lvl>
    <w:lvl w:ilvl="1" w:tplc="8E3CFE16" w:tentative="1">
      <w:start w:val="1"/>
      <w:numFmt w:val="bullet"/>
      <w:lvlText w:val="o"/>
      <w:lvlJc w:val="left"/>
      <w:pPr>
        <w:ind w:left="1440" w:hanging="360"/>
      </w:pPr>
      <w:rPr>
        <w:rFonts w:ascii="Courier New" w:hAnsi="Courier New" w:cs="Courier New" w:hint="default"/>
      </w:rPr>
    </w:lvl>
    <w:lvl w:ilvl="2" w:tplc="52DC1BE4" w:tentative="1">
      <w:start w:val="1"/>
      <w:numFmt w:val="bullet"/>
      <w:lvlText w:val=""/>
      <w:lvlJc w:val="left"/>
      <w:pPr>
        <w:ind w:left="2160" w:hanging="360"/>
      </w:pPr>
      <w:rPr>
        <w:rFonts w:ascii="Wingdings" w:hAnsi="Wingdings" w:hint="default"/>
      </w:rPr>
    </w:lvl>
    <w:lvl w:ilvl="3" w:tplc="50B82BDA" w:tentative="1">
      <w:start w:val="1"/>
      <w:numFmt w:val="bullet"/>
      <w:lvlText w:val=""/>
      <w:lvlJc w:val="left"/>
      <w:pPr>
        <w:ind w:left="2880" w:hanging="360"/>
      </w:pPr>
      <w:rPr>
        <w:rFonts w:ascii="Symbol" w:hAnsi="Symbol" w:hint="default"/>
      </w:rPr>
    </w:lvl>
    <w:lvl w:ilvl="4" w:tplc="AFE4561C" w:tentative="1">
      <w:start w:val="1"/>
      <w:numFmt w:val="bullet"/>
      <w:lvlText w:val="o"/>
      <w:lvlJc w:val="left"/>
      <w:pPr>
        <w:ind w:left="3600" w:hanging="360"/>
      </w:pPr>
      <w:rPr>
        <w:rFonts w:ascii="Courier New" w:hAnsi="Courier New" w:cs="Courier New" w:hint="default"/>
      </w:rPr>
    </w:lvl>
    <w:lvl w:ilvl="5" w:tplc="076051A6" w:tentative="1">
      <w:start w:val="1"/>
      <w:numFmt w:val="bullet"/>
      <w:lvlText w:val=""/>
      <w:lvlJc w:val="left"/>
      <w:pPr>
        <w:ind w:left="4320" w:hanging="360"/>
      </w:pPr>
      <w:rPr>
        <w:rFonts w:ascii="Wingdings" w:hAnsi="Wingdings" w:hint="default"/>
      </w:rPr>
    </w:lvl>
    <w:lvl w:ilvl="6" w:tplc="AEB84958" w:tentative="1">
      <w:start w:val="1"/>
      <w:numFmt w:val="bullet"/>
      <w:lvlText w:val=""/>
      <w:lvlJc w:val="left"/>
      <w:pPr>
        <w:ind w:left="5040" w:hanging="360"/>
      </w:pPr>
      <w:rPr>
        <w:rFonts w:ascii="Symbol" w:hAnsi="Symbol" w:hint="default"/>
      </w:rPr>
    </w:lvl>
    <w:lvl w:ilvl="7" w:tplc="42FE9EDA" w:tentative="1">
      <w:start w:val="1"/>
      <w:numFmt w:val="bullet"/>
      <w:lvlText w:val="o"/>
      <w:lvlJc w:val="left"/>
      <w:pPr>
        <w:ind w:left="5760" w:hanging="360"/>
      </w:pPr>
      <w:rPr>
        <w:rFonts w:ascii="Courier New" w:hAnsi="Courier New" w:cs="Courier New" w:hint="default"/>
      </w:rPr>
    </w:lvl>
    <w:lvl w:ilvl="8" w:tplc="94DEAAA4" w:tentative="1">
      <w:start w:val="1"/>
      <w:numFmt w:val="bullet"/>
      <w:lvlText w:val=""/>
      <w:lvlJc w:val="left"/>
      <w:pPr>
        <w:ind w:left="6480" w:hanging="360"/>
      </w:pPr>
      <w:rPr>
        <w:rFonts w:ascii="Wingdings" w:hAnsi="Wingdings" w:hint="default"/>
      </w:rPr>
    </w:lvl>
  </w:abstractNum>
  <w:abstractNum w:abstractNumId="3">
    <w:nsid w:val="5ECB6963"/>
    <w:multiLevelType w:val="multilevel"/>
    <w:tmpl w:val="8548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4360EE"/>
    <w:multiLevelType w:val="hybridMultilevel"/>
    <w:tmpl w:val="692409D2"/>
    <w:lvl w:ilvl="0" w:tplc="F692E7D0">
      <w:start w:val="1"/>
      <w:numFmt w:val="bullet"/>
      <w:lvlText w:val=""/>
      <w:lvlJc w:val="left"/>
      <w:pPr>
        <w:ind w:left="720" w:hanging="360"/>
      </w:pPr>
      <w:rPr>
        <w:rFonts w:ascii="Symbol" w:hAnsi="Symbol" w:hint="default"/>
      </w:rPr>
    </w:lvl>
    <w:lvl w:ilvl="1" w:tplc="CD3C2E4E" w:tentative="1">
      <w:start w:val="1"/>
      <w:numFmt w:val="bullet"/>
      <w:lvlText w:val="o"/>
      <w:lvlJc w:val="left"/>
      <w:pPr>
        <w:ind w:left="1440" w:hanging="360"/>
      </w:pPr>
      <w:rPr>
        <w:rFonts w:ascii="Courier New" w:hAnsi="Courier New" w:cs="Courier New" w:hint="default"/>
      </w:rPr>
    </w:lvl>
    <w:lvl w:ilvl="2" w:tplc="E8EE75B6" w:tentative="1">
      <w:start w:val="1"/>
      <w:numFmt w:val="bullet"/>
      <w:lvlText w:val=""/>
      <w:lvlJc w:val="left"/>
      <w:pPr>
        <w:ind w:left="2160" w:hanging="360"/>
      </w:pPr>
      <w:rPr>
        <w:rFonts w:ascii="Wingdings" w:hAnsi="Wingdings" w:hint="default"/>
      </w:rPr>
    </w:lvl>
    <w:lvl w:ilvl="3" w:tplc="393AB3E8" w:tentative="1">
      <w:start w:val="1"/>
      <w:numFmt w:val="bullet"/>
      <w:lvlText w:val=""/>
      <w:lvlJc w:val="left"/>
      <w:pPr>
        <w:ind w:left="2880" w:hanging="360"/>
      </w:pPr>
      <w:rPr>
        <w:rFonts w:ascii="Symbol" w:hAnsi="Symbol" w:hint="default"/>
      </w:rPr>
    </w:lvl>
    <w:lvl w:ilvl="4" w:tplc="714CEB7A" w:tentative="1">
      <w:start w:val="1"/>
      <w:numFmt w:val="bullet"/>
      <w:lvlText w:val="o"/>
      <w:lvlJc w:val="left"/>
      <w:pPr>
        <w:ind w:left="3600" w:hanging="360"/>
      </w:pPr>
      <w:rPr>
        <w:rFonts w:ascii="Courier New" w:hAnsi="Courier New" w:cs="Courier New" w:hint="default"/>
      </w:rPr>
    </w:lvl>
    <w:lvl w:ilvl="5" w:tplc="5E88ED46" w:tentative="1">
      <w:start w:val="1"/>
      <w:numFmt w:val="bullet"/>
      <w:lvlText w:val=""/>
      <w:lvlJc w:val="left"/>
      <w:pPr>
        <w:ind w:left="4320" w:hanging="360"/>
      </w:pPr>
      <w:rPr>
        <w:rFonts w:ascii="Wingdings" w:hAnsi="Wingdings" w:hint="default"/>
      </w:rPr>
    </w:lvl>
    <w:lvl w:ilvl="6" w:tplc="187A7CEC" w:tentative="1">
      <w:start w:val="1"/>
      <w:numFmt w:val="bullet"/>
      <w:lvlText w:val=""/>
      <w:lvlJc w:val="left"/>
      <w:pPr>
        <w:ind w:left="5040" w:hanging="360"/>
      </w:pPr>
      <w:rPr>
        <w:rFonts w:ascii="Symbol" w:hAnsi="Symbol" w:hint="default"/>
      </w:rPr>
    </w:lvl>
    <w:lvl w:ilvl="7" w:tplc="ECA86C12" w:tentative="1">
      <w:start w:val="1"/>
      <w:numFmt w:val="bullet"/>
      <w:lvlText w:val="o"/>
      <w:lvlJc w:val="left"/>
      <w:pPr>
        <w:ind w:left="5760" w:hanging="360"/>
      </w:pPr>
      <w:rPr>
        <w:rFonts w:ascii="Courier New" w:hAnsi="Courier New" w:cs="Courier New" w:hint="default"/>
      </w:rPr>
    </w:lvl>
    <w:lvl w:ilvl="8" w:tplc="87FEA01A" w:tentative="1">
      <w:start w:val="1"/>
      <w:numFmt w:val="bullet"/>
      <w:lvlText w:val=""/>
      <w:lvlJc w:val="left"/>
      <w:pPr>
        <w:ind w:left="6480" w:hanging="360"/>
      </w:pPr>
      <w:rPr>
        <w:rFonts w:ascii="Wingdings" w:hAnsi="Wingdings" w:hint="default"/>
      </w:rPr>
    </w:lvl>
  </w:abstractNum>
  <w:abstractNum w:abstractNumId="5">
    <w:nsid w:val="74A64D67"/>
    <w:multiLevelType w:val="hybridMultilevel"/>
    <w:tmpl w:val="1DEE7486"/>
    <w:lvl w:ilvl="0" w:tplc="70EA52DC">
      <w:start w:val="1"/>
      <w:numFmt w:val="bullet"/>
      <w:lvlText w:val=""/>
      <w:lvlJc w:val="left"/>
      <w:pPr>
        <w:ind w:left="720" w:hanging="360"/>
      </w:pPr>
      <w:rPr>
        <w:rFonts w:ascii="Symbol" w:hAnsi="Symbol" w:hint="default"/>
      </w:rPr>
    </w:lvl>
    <w:lvl w:ilvl="1" w:tplc="15DE538E" w:tentative="1">
      <w:start w:val="1"/>
      <w:numFmt w:val="bullet"/>
      <w:lvlText w:val="o"/>
      <w:lvlJc w:val="left"/>
      <w:pPr>
        <w:ind w:left="1440" w:hanging="360"/>
      </w:pPr>
      <w:rPr>
        <w:rFonts w:ascii="Courier New" w:hAnsi="Courier New" w:cs="Courier New" w:hint="default"/>
      </w:rPr>
    </w:lvl>
    <w:lvl w:ilvl="2" w:tplc="F5A447E4" w:tentative="1">
      <w:start w:val="1"/>
      <w:numFmt w:val="bullet"/>
      <w:lvlText w:val=""/>
      <w:lvlJc w:val="left"/>
      <w:pPr>
        <w:ind w:left="2160" w:hanging="360"/>
      </w:pPr>
      <w:rPr>
        <w:rFonts w:ascii="Wingdings" w:hAnsi="Wingdings" w:hint="default"/>
      </w:rPr>
    </w:lvl>
    <w:lvl w:ilvl="3" w:tplc="67F8205E" w:tentative="1">
      <w:start w:val="1"/>
      <w:numFmt w:val="bullet"/>
      <w:lvlText w:val=""/>
      <w:lvlJc w:val="left"/>
      <w:pPr>
        <w:ind w:left="2880" w:hanging="360"/>
      </w:pPr>
      <w:rPr>
        <w:rFonts w:ascii="Symbol" w:hAnsi="Symbol" w:hint="default"/>
      </w:rPr>
    </w:lvl>
    <w:lvl w:ilvl="4" w:tplc="330CA3DE" w:tentative="1">
      <w:start w:val="1"/>
      <w:numFmt w:val="bullet"/>
      <w:lvlText w:val="o"/>
      <w:lvlJc w:val="left"/>
      <w:pPr>
        <w:ind w:left="3600" w:hanging="360"/>
      </w:pPr>
      <w:rPr>
        <w:rFonts w:ascii="Courier New" w:hAnsi="Courier New" w:cs="Courier New" w:hint="default"/>
      </w:rPr>
    </w:lvl>
    <w:lvl w:ilvl="5" w:tplc="156C239A" w:tentative="1">
      <w:start w:val="1"/>
      <w:numFmt w:val="bullet"/>
      <w:lvlText w:val=""/>
      <w:lvlJc w:val="left"/>
      <w:pPr>
        <w:ind w:left="4320" w:hanging="360"/>
      </w:pPr>
      <w:rPr>
        <w:rFonts w:ascii="Wingdings" w:hAnsi="Wingdings" w:hint="default"/>
      </w:rPr>
    </w:lvl>
    <w:lvl w:ilvl="6" w:tplc="373A03F8" w:tentative="1">
      <w:start w:val="1"/>
      <w:numFmt w:val="bullet"/>
      <w:lvlText w:val=""/>
      <w:lvlJc w:val="left"/>
      <w:pPr>
        <w:ind w:left="5040" w:hanging="360"/>
      </w:pPr>
      <w:rPr>
        <w:rFonts w:ascii="Symbol" w:hAnsi="Symbol" w:hint="default"/>
      </w:rPr>
    </w:lvl>
    <w:lvl w:ilvl="7" w:tplc="B67C2ED6" w:tentative="1">
      <w:start w:val="1"/>
      <w:numFmt w:val="bullet"/>
      <w:lvlText w:val="o"/>
      <w:lvlJc w:val="left"/>
      <w:pPr>
        <w:ind w:left="5760" w:hanging="360"/>
      </w:pPr>
      <w:rPr>
        <w:rFonts w:ascii="Courier New" w:hAnsi="Courier New" w:cs="Courier New" w:hint="default"/>
      </w:rPr>
    </w:lvl>
    <w:lvl w:ilvl="8" w:tplc="11926AF0" w:tentative="1">
      <w:start w:val="1"/>
      <w:numFmt w:val="bullet"/>
      <w:lvlText w:val=""/>
      <w:lvlJc w:val="left"/>
      <w:pPr>
        <w:ind w:left="6480" w:hanging="360"/>
      </w:pPr>
      <w:rPr>
        <w:rFonts w:ascii="Wingdings" w:hAnsi="Wingdings" w:hint="default"/>
      </w:rPr>
    </w:lvl>
  </w:abstractNum>
  <w:abstractNum w:abstractNumId="6">
    <w:nsid w:val="75E363C3"/>
    <w:multiLevelType w:val="hybridMultilevel"/>
    <w:tmpl w:val="F5EE35A4"/>
    <w:lvl w:ilvl="0" w:tplc="8480991E">
      <w:start w:val="1"/>
      <w:numFmt w:val="bullet"/>
      <w:lvlText w:val=""/>
      <w:lvlJc w:val="left"/>
      <w:pPr>
        <w:ind w:left="1440" w:hanging="360"/>
      </w:pPr>
      <w:rPr>
        <w:rFonts w:ascii="Symbol" w:hAnsi="Symbol" w:hint="default"/>
      </w:rPr>
    </w:lvl>
    <w:lvl w:ilvl="1" w:tplc="965E209A" w:tentative="1">
      <w:start w:val="1"/>
      <w:numFmt w:val="bullet"/>
      <w:lvlText w:val="o"/>
      <w:lvlJc w:val="left"/>
      <w:pPr>
        <w:ind w:left="2160" w:hanging="360"/>
      </w:pPr>
      <w:rPr>
        <w:rFonts w:ascii="Courier New" w:hAnsi="Courier New" w:cs="Courier New" w:hint="default"/>
      </w:rPr>
    </w:lvl>
    <w:lvl w:ilvl="2" w:tplc="F8B49C66" w:tentative="1">
      <w:start w:val="1"/>
      <w:numFmt w:val="bullet"/>
      <w:lvlText w:val=""/>
      <w:lvlJc w:val="left"/>
      <w:pPr>
        <w:ind w:left="2880" w:hanging="360"/>
      </w:pPr>
      <w:rPr>
        <w:rFonts w:ascii="Wingdings" w:hAnsi="Wingdings" w:hint="default"/>
      </w:rPr>
    </w:lvl>
    <w:lvl w:ilvl="3" w:tplc="A6B60132" w:tentative="1">
      <w:start w:val="1"/>
      <w:numFmt w:val="bullet"/>
      <w:lvlText w:val=""/>
      <w:lvlJc w:val="left"/>
      <w:pPr>
        <w:ind w:left="3600" w:hanging="360"/>
      </w:pPr>
      <w:rPr>
        <w:rFonts w:ascii="Symbol" w:hAnsi="Symbol" w:hint="default"/>
      </w:rPr>
    </w:lvl>
    <w:lvl w:ilvl="4" w:tplc="253A7B70" w:tentative="1">
      <w:start w:val="1"/>
      <w:numFmt w:val="bullet"/>
      <w:lvlText w:val="o"/>
      <w:lvlJc w:val="left"/>
      <w:pPr>
        <w:ind w:left="4320" w:hanging="360"/>
      </w:pPr>
      <w:rPr>
        <w:rFonts w:ascii="Courier New" w:hAnsi="Courier New" w:cs="Courier New" w:hint="default"/>
      </w:rPr>
    </w:lvl>
    <w:lvl w:ilvl="5" w:tplc="06204EA0" w:tentative="1">
      <w:start w:val="1"/>
      <w:numFmt w:val="bullet"/>
      <w:lvlText w:val=""/>
      <w:lvlJc w:val="left"/>
      <w:pPr>
        <w:ind w:left="5040" w:hanging="360"/>
      </w:pPr>
      <w:rPr>
        <w:rFonts w:ascii="Wingdings" w:hAnsi="Wingdings" w:hint="default"/>
      </w:rPr>
    </w:lvl>
    <w:lvl w:ilvl="6" w:tplc="A504F8D6" w:tentative="1">
      <w:start w:val="1"/>
      <w:numFmt w:val="bullet"/>
      <w:lvlText w:val=""/>
      <w:lvlJc w:val="left"/>
      <w:pPr>
        <w:ind w:left="5760" w:hanging="360"/>
      </w:pPr>
      <w:rPr>
        <w:rFonts w:ascii="Symbol" w:hAnsi="Symbol" w:hint="default"/>
      </w:rPr>
    </w:lvl>
    <w:lvl w:ilvl="7" w:tplc="D5E8C5C2" w:tentative="1">
      <w:start w:val="1"/>
      <w:numFmt w:val="bullet"/>
      <w:lvlText w:val="o"/>
      <w:lvlJc w:val="left"/>
      <w:pPr>
        <w:ind w:left="6480" w:hanging="360"/>
      </w:pPr>
      <w:rPr>
        <w:rFonts w:ascii="Courier New" w:hAnsi="Courier New" w:cs="Courier New" w:hint="default"/>
      </w:rPr>
    </w:lvl>
    <w:lvl w:ilvl="8" w:tplc="2E4A2D96"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14"/>
    <w:rsid w:val="00001F07"/>
    <w:rsid w:val="001C332A"/>
    <w:rsid w:val="002220C3"/>
    <w:rsid w:val="00260AED"/>
    <w:rsid w:val="00266901"/>
    <w:rsid w:val="00295D7F"/>
    <w:rsid w:val="002A5420"/>
    <w:rsid w:val="00343604"/>
    <w:rsid w:val="00520D19"/>
    <w:rsid w:val="00544043"/>
    <w:rsid w:val="005B03BC"/>
    <w:rsid w:val="0064719D"/>
    <w:rsid w:val="00680F51"/>
    <w:rsid w:val="006A0E58"/>
    <w:rsid w:val="006B7DF5"/>
    <w:rsid w:val="006C627A"/>
    <w:rsid w:val="006E3B76"/>
    <w:rsid w:val="00701631"/>
    <w:rsid w:val="00785DA4"/>
    <w:rsid w:val="007910A7"/>
    <w:rsid w:val="008000DE"/>
    <w:rsid w:val="00903C33"/>
    <w:rsid w:val="00930231"/>
    <w:rsid w:val="009C7714"/>
    <w:rsid w:val="00AC5F98"/>
    <w:rsid w:val="00B70181"/>
    <w:rsid w:val="00BA61A5"/>
    <w:rsid w:val="00BC1BAE"/>
    <w:rsid w:val="00D219FB"/>
    <w:rsid w:val="00D975A9"/>
    <w:rsid w:val="00E10311"/>
    <w:rsid w:val="00E1762D"/>
    <w:rsid w:val="00EB23A1"/>
    <w:rsid w:val="00F43411"/>
    <w:rsid w:val="00F53A17"/>
    <w:rsid w:val="00F6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3BC"/>
    <w:rPr>
      <w:rFonts w:ascii="Times New Roman" w:hAnsi="Times New Roman" w:cs="Times New Roman"/>
      <w:sz w:val="24"/>
      <w:szCs w:val="24"/>
    </w:rPr>
  </w:style>
  <w:style w:type="paragraph" w:styleId="ListParagraph">
    <w:name w:val="List Paragraph"/>
    <w:basedOn w:val="Normal"/>
    <w:uiPriority w:val="34"/>
    <w:qFormat/>
    <w:rsid w:val="00544043"/>
    <w:pPr>
      <w:ind w:left="720"/>
      <w:contextualSpacing/>
    </w:pPr>
  </w:style>
  <w:style w:type="character" w:styleId="Hyperlink">
    <w:name w:val="Hyperlink"/>
    <w:basedOn w:val="DefaultParagraphFont"/>
    <w:uiPriority w:val="99"/>
    <w:unhideWhenUsed/>
    <w:rsid w:val="00520D19"/>
    <w:rPr>
      <w:color w:val="0000FF"/>
      <w:u w:val="single"/>
    </w:rPr>
  </w:style>
  <w:style w:type="paragraph" w:styleId="Header">
    <w:name w:val="header"/>
    <w:basedOn w:val="Normal"/>
    <w:link w:val="HeaderChar"/>
    <w:uiPriority w:val="99"/>
    <w:unhideWhenUsed/>
    <w:rsid w:val="00E17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2D"/>
  </w:style>
  <w:style w:type="paragraph" w:styleId="Footer">
    <w:name w:val="footer"/>
    <w:basedOn w:val="Normal"/>
    <w:link w:val="FooterChar"/>
    <w:uiPriority w:val="99"/>
    <w:unhideWhenUsed/>
    <w:rsid w:val="00E17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03BC"/>
    <w:rPr>
      <w:rFonts w:ascii="Times New Roman" w:hAnsi="Times New Roman" w:cs="Times New Roman"/>
      <w:sz w:val="24"/>
      <w:szCs w:val="24"/>
    </w:rPr>
  </w:style>
  <w:style w:type="paragraph" w:styleId="ListParagraph">
    <w:name w:val="List Paragraph"/>
    <w:basedOn w:val="Normal"/>
    <w:uiPriority w:val="34"/>
    <w:qFormat/>
    <w:rsid w:val="00544043"/>
    <w:pPr>
      <w:ind w:left="720"/>
      <w:contextualSpacing/>
    </w:pPr>
  </w:style>
  <w:style w:type="character" w:styleId="Hyperlink">
    <w:name w:val="Hyperlink"/>
    <w:basedOn w:val="DefaultParagraphFont"/>
    <w:uiPriority w:val="99"/>
    <w:unhideWhenUsed/>
    <w:rsid w:val="00520D19"/>
    <w:rPr>
      <w:color w:val="0000FF"/>
      <w:u w:val="single"/>
    </w:rPr>
  </w:style>
  <w:style w:type="paragraph" w:styleId="Header">
    <w:name w:val="header"/>
    <w:basedOn w:val="Normal"/>
    <w:link w:val="HeaderChar"/>
    <w:uiPriority w:val="99"/>
    <w:unhideWhenUsed/>
    <w:rsid w:val="00E17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62D"/>
  </w:style>
  <w:style w:type="paragraph" w:styleId="Footer">
    <w:name w:val="footer"/>
    <w:basedOn w:val="Normal"/>
    <w:link w:val="FooterChar"/>
    <w:uiPriority w:val="99"/>
    <w:unhideWhenUsed/>
    <w:rsid w:val="00E17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59BE3-7A63-4B2D-83E0-0DCABE04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2021-04-23T20:16:00Z</dcterms:created>
  <dcterms:modified xsi:type="dcterms:W3CDTF">2021-04-23T20:16:00Z</dcterms:modified>
</cp:coreProperties>
</file>